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3" w:rsidRPr="00317708" w:rsidRDefault="00DF76C3" w:rsidP="00DF76C3">
      <w:pPr>
        <w:pStyle w:val="14"/>
        <w:ind w:left="397" w:right="397"/>
      </w:pPr>
    </w:p>
    <w:p w:rsidR="006411E2" w:rsidRPr="00317708" w:rsidRDefault="006411E2" w:rsidP="00DF76C3">
      <w:pPr>
        <w:pStyle w:val="14"/>
        <w:ind w:left="397" w:right="397"/>
      </w:pPr>
    </w:p>
    <w:p w:rsidR="006411E2" w:rsidRPr="00317708" w:rsidRDefault="006411E2" w:rsidP="00DF76C3">
      <w:pPr>
        <w:pStyle w:val="14"/>
        <w:ind w:left="397" w:right="397"/>
      </w:pPr>
    </w:p>
    <w:p w:rsidR="00DF76C3" w:rsidRPr="00317708" w:rsidRDefault="00DF76C3" w:rsidP="00DF76C3">
      <w:pPr>
        <w:pStyle w:val="14"/>
        <w:ind w:left="397" w:right="397"/>
      </w:pPr>
    </w:p>
    <w:p w:rsidR="00DF76C3" w:rsidRPr="00317708" w:rsidRDefault="00DF76C3" w:rsidP="00DF76C3">
      <w:pPr>
        <w:pStyle w:val="14"/>
        <w:ind w:left="397" w:right="397"/>
      </w:pPr>
    </w:p>
    <w:p w:rsidR="00E5035B" w:rsidRPr="00317708" w:rsidRDefault="00E5035B" w:rsidP="00DF76C3">
      <w:pPr>
        <w:pStyle w:val="14"/>
        <w:spacing w:before="240"/>
        <w:ind w:left="397" w:right="397"/>
        <w:rPr>
          <w:b/>
          <w:szCs w:val="28"/>
        </w:rPr>
      </w:pPr>
      <w:r w:rsidRPr="00317708">
        <w:rPr>
          <w:b/>
          <w:szCs w:val="28"/>
        </w:rPr>
        <w:t xml:space="preserve">Формат представления сведений </w:t>
      </w:r>
      <w:r w:rsidR="00A01BD7" w:rsidRPr="00317708">
        <w:rPr>
          <w:b/>
          <w:szCs w:val="28"/>
        </w:rPr>
        <w:t xml:space="preserve">о зарегистрированных правах на наземные транспортные средства, представляемых органами, </w:t>
      </w:r>
      <w:r w:rsidRPr="00317708">
        <w:rPr>
          <w:b/>
          <w:szCs w:val="28"/>
        </w:rPr>
        <w:t>осуществляющими государственную регистрацию транспортных средств</w:t>
      </w:r>
    </w:p>
    <w:p w:rsidR="00DF76C3" w:rsidRPr="00317708" w:rsidRDefault="00DF76C3" w:rsidP="00DF76C3">
      <w:pPr>
        <w:pStyle w:val="10"/>
        <w:spacing w:before="840"/>
      </w:pPr>
      <w:r w:rsidRPr="00317708">
        <w:rPr>
          <w:lang w:val="en-US"/>
        </w:rPr>
        <w:t>I</w:t>
      </w:r>
      <w:r w:rsidRPr="00317708">
        <w:t xml:space="preserve">. ОБЩИЕ </w:t>
      </w:r>
      <w:r w:rsidR="00F4411A" w:rsidRPr="00317708">
        <w:t>положения</w:t>
      </w:r>
    </w:p>
    <w:p w:rsidR="00DF76C3" w:rsidRPr="00317708" w:rsidRDefault="00DF76C3" w:rsidP="00F07B98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317708">
        <w:rPr>
          <w:rFonts w:eastAsia="SimSun"/>
          <w:sz w:val="28"/>
          <w:szCs w:val="28"/>
        </w:rPr>
        <w:t xml:space="preserve">1. Настоящий </w:t>
      </w:r>
      <w:r w:rsidR="00E5035B" w:rsidRPr="00317708">
        <w:rPr>
          <w:rFonts w:eastAsia="SimSun"/>
          <w:sz w:val="28"/>
          <w:szCs w:val="28"/>
        </w:rPr>
        <w:t>ф</w:t>
      </w:r>
      <w:r w:rsidR="006C3204" w:rsidRPr="00317708">
        <w:rPr>
          <w:rFonts w:eastAsia="SimSun"/>
          <w:sz w:val="28"/>
          <w:szCs w:val="28"/>
        </w:rPr>
        <w:t>ормат</w:t>
      </w:r>
      <w:r w:rsidRPr="00317708">
        <w:rPr>
          <w:rFonts w:eastAsia="SimSun"/>
          <w:sz w:val="28"/>
          <w:szCs w:val="28"/>
        </w:rPr>
        <w:t xml:space="preserve"> описывает требования к XML файлам (далее – файлам обмена) </w:t>
      </w:r>
      <w:r w:rsidR="00885B10" w:rsidRPr="00317708">
        <w:rPr>
          <w:rFonts w:eastAsia="SimSun"/>
          <w:sz w:val="28"/>
          <w:szCs w:val="28"/>
        </w:rPr>
        <w:t>передачи</w:t>
      </w:r>
      <w:r w:rsidR="006C3204" w:rsidRPr="00317708">
        <w:rPr>
          <w:rFonts w:eastAsia="SimSun"/>
          <w:sz w:val="28"/>
          <w:szCs w:val="28"/>
        </w:rPr>
        <w:t xml:space="preserve"> </w:t>
      </w:r>
      <w:r w:rsidR="0036600B" w:rsidRPr="00317708">
        <w:rPr>
          <w:rFonts w:eastAsia="SimSun"/>
          <w:sz w:val="28"/>
          <w:szCs w:val="28"/>
        </w:rPr>
        <w:t xml:space="preserve">сведений о </w:t>
      </w:r>
      <w:r w:rsidR="00A01BD7" w:rsidRPr="00317708">
        <w:rPr>
          <w:rFonts w:eastAsia="SimSun"/>
          <w:sz w:val="28"/>
          <w:szCs w:val="28"/>
        </w:rPr>
        <w:t xml:space="preserve">зарегистрированных правах на наземные транспортные средства, </w:t>
      </w:r>
      <w:r w:rsidR="003F5D9F" w:rsidRPr="00317708">
        <w:rPr>
          <w:rFonts w:eastAsia="SimSun"/>
          <w:sz w:val="28"/>
          <w:szCs w:val="28"/>
        </w:rPr>
        <w:t xml:space="preserve">представляемых </w:t>
      </w:r>
      <w:r w:rsidRPr="00317708">
        <w:rPr>
          <w:rFonts w:eastAsia="SimSun"/>
          <w:sz w:val="28"/>
          <w:szCs w:val="28"/>
        </w:rPr>
        <w:t>о</w:t>
      </w:r>
      <w:r w:rsidR="00885B10" w:rsidRPr="00317708">
        <w:rPr>
          <w:rFonts w:eastAsia="SimSun"/>
          <w:sz w:val="28"/>
          <w:szCs w:val="28"/>
        </w:rPr>
        <w:t>рган</w:t>
      </w:r>
      <w:r w:rsidR="003F5D9F" w:rsidRPr="00317708">
        <w:rPr>
          <w:rFonts w:eastAsia="SimSun"/>
          <w:sz w:val="28"/>
          <w:szCs w:val="28"/>
        </w:rPr>
        <w:t>ами</w:t>
      </w:r>
      <w:r w:rsidR="00E5035B" w:rsidRPr="00317708">
        <w:rPr>
          <w:rFonts w:eastAsia="SimSun"/>
          <w:sz w:val="28"/>
          <w:szCs w:val="28"/>
        </w:rPr>
        <w:t>, осуществляющи</w:t>
      </w:r>
      <w:r w:rsidR="003F5D9F" w:rsidRPr="00317708">
        <w:rPr>
          <w:rFonts w:eastAsia="SimSun"/>
          <w:sz w:val="28"/>
          <w:szCs w:val="28"/>
        </w:rPr>
        <w:t>ми</w:t>
      </w:r>
      <w:r w:rsidR="00E5035B" w:rsidRPr="00317708">
        <w:rPr>
          <w:rFonts w:eastAsia="SimSun"/>
          <w:sz w:val="28"/>
          <w:szCs w:val="28"/>
        </w:rPr>
        <w:t xml:space="preserve"> государственную регистрацию транспортных средств</w:t>
      </w:r>
      <w:r w:rsidR="003F5D9F" w:rsidRPr="00317708">
        <w:rPr>
          <w:rFonts w:eastAsia="SimSun"/>
          <w:sz w:val="28"/>
          <w:szCs w:val="28"/>
        </w:rPr>
        <w:t>, в налоговые органы</w:t>
      </w:r>
      <w:r w:rsidR="0030455D" w:rsidRPr="00317708">
        <w:rPr>
          <w:rFonts w:eastAsia="SimSun"/>
          <w:sz w:val="28"/>
          <w:szCs w:val="28"/>
        </w:rPr>
        <w:t>.</w:t>
      </w:r>
    </w:p>
    <w:p w:rsidR="00885B10" w:rsidRPr="00317708" w:rsidRDefault="00885B10" w:rsidP="00F07B98">
      <w:pPr>
        <w:pStyle w:val="aa"/>
        <w:ind w:firstLine="720"/>
        <w:rPr>
          <w:sz w:val="28"/>
          <w:szCs w:val="28"/>
        </w:rPr>
      </w:pPr>
      <w:bookmarkStart w:id="0" w:name="_Toc95530593"/>
      <w:bookmarkStart w:id="1" w:name="_Toc95886765"/>
      <w:bookmarkStart w:id="2" w:name="_Toc95896092"/>
      <w:bookmarkStart w:id="3" w:name="_Toc102195773"/>
      <w:bookmarkStart w:id="4" w:name="_Toc136255795"/>
      <w:r w:rsidRPr="00317708">
        <w:rPr>
          <w:sz w:val="28"/>
          <w:szCs w:val="28"/>
        </w:rPr>
        <w:t xml:space="preserve">2. Номер версии настоящего формата </w:t>
      </w:r>
      <w:r w:rsidRPr="00317708">
        <w:rPr>
          <w:color w:val="0101FF"/>
          <w:sz w:val="28"/>
          <w:szCs w:val="28"/>
        </w:rPr>
        <w:t>4.0</w:t>
      </w:r>
      <w:r w:rsidR="00CA67EC" w:rsidRPr="00317708">
        <w:rPr>
          <w:color w:val="0101FF"/>
          <w:sz w:val="28"/>
          <w:szCs w:val="28"/>
        </w:rPr>
        <w:t>4</w:t>
      </w:r>
      <w:r w:rsidRPr="00317708">
        <w:rPr>
          <w:sz w:val="28"/>
          <w:szCs w:val="28"/>
        </w:rPr>
        <w:t>, часть 2</w:t>
      </w:r>
      <w:r w:rsidR="00E5035B" w:rsidRPr="00317708">
        <w:rPr>
          <w:sz w:val="28"/>
          <w:szCs w:val="28"/>
        </w:rPr>
        <w:t>30</w:t>
      </w:r>
      <w:r w:rsidRPr="00317708">
        <w:rPr>
          <w:sz w:val="28"/>
          <w:szCs w:val="28"/>
        </w:rPr>
        <w:t>_</w:t>
      </w:r>
      <w:r w:rsidR="00E5035B" w:rsidRPr="00317708">
        <w:rPr>
          <w:sz w:val="28"/>
          <w:szCs w:val="28"/>
        </w:rPr>
        <w:t>0</w:t>
      </w:r>
      <w:r w:rsidR="00A01BD7" w:rsidRPr="00317708">
        <w:rPr>
          <w:sz w:val="28"/>
          <w:szCs w:val="28"/>
        </w:rPr>
        <w:t>7</w:t>
      </w:r>
      <w:r w:rsidRPr="00317708">
        <w:rPr>
          <w:sz w:val="28"/>
          <w:szCs w:val="28"/>
        </w:rPr>
        <w:t>.</w:t>
      </w:r>
    </w:p>
    <w:bookmarkEnd w:id="0"/>
    <w:bookmarkEnd w:id="1"/>
    <w:bookmarkEnd w:id="2"/>
    <w:bookmarkEnd w:id="3"/>
    <w:bookmarkEnd w:id="4"/>
    <w:p w:rsidR="00DF76C3" w:rsidRPr="00317708" w:rsidRDefault="00DF76C3" w:rsidP="00DF76C3">
      <w:pPr>
        <w:pStyle w:val="10"/>
        <w:spacing w:before="360"/>
      </w:pPr>
      <w:r w:rsidRPr="00317708">
        <w:t>II. ОПИСАНИЕ ФАЙЛА ОБМЕНА</w:t>
      </w:r>
    </w:p>
    <w:p w:rsidR="00DF76C3" w:rsidRPr="00317708" w:rsidRDefault="00DF76C3" w:rsidP="00DF76C3">
      <w:pPr>
        <w:pStyle w:val="af2"/>
        <w:rPr>
          <w:rFonts w:eastAsia="SimSun"/>
          <w:szCs w:val="28"/>
        </w:rPr>
      </w:pPr>
      <w:r w:rsidRPr="00317708">
        <w:rPr>
          <w:szCs w:val="28"/>
        </w:rPr>
        <w:t xml:space="preserve">3. </w:t>
      </w:r>
      <w:r w:rsidRPr="00317708">
        <w:rPr>
          <w:b/>
          <w:szCs w:val="28"/>
        </w:rPr>
        <w:t xml:space="preserve">Имя файла обмена </w:t>
      </w:r>
      <w:r w:rsidRPr="00317708">
        <w:rPr>
          <w:rFonts w:eastAsia="SimSun"/>
          <w:szCs w:val="28"/>
        </w:rPr>
        <w:t>должно иметь следующий вид:</w:t>
      </w:r>
    </w:p>
    <w:p w:rsidR="001F68A0" w:rsidRPr="00317708" w:rsidRDefault="001F68A0" w:rsidP="006C0A4A">
      <w:pPr>
        <w:pStyle w:val="aa"/>
        <w:rPr>
          <w:rFonts w:eastAsia="SimSun"/>
          <w:sz w:val="28"/>
          <w:szCs w:val="28"/>
        </w:rPr>
      </w:pPr>
      <w:bookmarkStart w:id="5" w:name="_Toc95530594"/>
      <w:bookmarkStart w:id="6" w:name="_Toc95882978"/>
      <w:bookmarkStart w:id="7" w:name="_Toc95886766"/>
      <w:bookmarkStart w:id="8" w:name="_Toc95896093"/>
      <w:bookmarkStart w:id="9" w:name="_Toc96419573"/>
      <w:r w:rsidRPr="00317708">
        <w:rPr>
          <w:rFonts w:eastAsia="SimSun"/>
          <w:b/>
          <w:i/>
          <w:sz w:val="28"/>
          <w:szCs w:val="28"/>
          <w:lang w:val="en-US"/>
        </w:rPr>
        <w:t>R</w:t>
      </w:r>
      <w:r w:rsidRPr="00317708">
        <w:rPr>
          <w:rFonts w:eastAsia="SimSun"/>
          <w:b/>
          <w:i/>
          <w:sz w:val="28"/>
          <w:szCs w:val="28"/>
        </w:rPr>
        <w:t>_Т_</w:t>
      </w:r>
      <w:r w:rsidRPr="00317708">
        <w:rPr>
          <w:rFonts w:eastAsia="SimSun"/>
          <w:b/>
          <w:i/>
          <w:sz w:val="28"/>
          <w:szCs w:val="28"/>
          <w:lang w:val="en-US"/>
        </w:rPr>
        <w:t>P</w:t>
      </w:r>
      <w:r w:rsidRPr="00317708">
        <w:rPr>
          <w:rFonts w:eastAsia="SimSun"/>
          <w:b/>
          <w:i/>
          <w:sz w:val="28"/>
          <w:szCs w:val="28"/>
        </w:rPr>
        <w:t>_О_</w:t>
      </w:r>
      <w:r w:rsidR="00885B10" w:rsidRPr="00317708">
        <w:rPr>
          <w:b/>
          <w:i/>
          <w:sz w:val="28"/>
          <w:szCs w:val="28"/>
          <w:lang w:val="en-US"/>
        </w:rPr>
        <w:t>GGGGMMDD</w:t>
      </w:r>
      <w:r w:rsidRPr="00317708">
        <w:rPr>
          <w:rFonts w:eastAsia="SimSun"/>
          <w:b/>
          <w:i/>
          <w:sz w:val="28"/>
          <w:szCs w:val="28"/>
        </w:rPr>
        <w:t>_</w:t>
      </w:r>
      <w:proofErr w:type="gramStart"/>
      <w:r w:rsidRPr="00317708">
        <w:rPr>
          <w:rFonts w:eastAsia="SimSun"/>
          <w:b/>
          <w:i/>
          <w:sz w:val="28"/>
          <w:szCs w:val="28"/>
          <w:lang w:val="en-US"/>
        </w:rPr>
        <w:t>N</w:t>
      </w:r>
      <w:r w:rsidRPr="00317708">
        <w:rPr>
          <w:rFonts w:eastAsia="SimSun"/>
          <w:sz w:val="28"/>
          <w:szCs w:val="28"/>
        </w:rPr>
        <w:t xml:space="preserve"> ,</w:t>
      </w:r>
      <w:proofErr w:type="gramEnd"/>
      <w:r w:rsidR="00AB43B2" w:rsidRPr="00317708">
        <w:rPr>
          <w:rFonts w:eastAsia="SimSun"/>
          <w:sz w:val="28"/>
          <w:szCs w:val="28"/>
        </w:rPr>
        <w:t xml:space="preserve"> </w:t>
      </w:r>
      <w:r w:rsidRPr="00317708">
        <w:rPr>
          <w:rFonts w:eastAsia="SimSun"/>
          <w:sz w:val="28"/>
          <w:szCs w:val="28"/>
        </w:rPr>
        <w:t>где:</w:t>
      </w:r>
    </w:p>
    <w:p w:rsidR="00760F09" w:rsidRPr="00317708" w:rsidRDefault="00760F09" w:rsidP="00760F09">
      <w:pPr>
        <w:pStyle w:val="aa"/>
        <w:rPr>
          <w:rFonts w:eastAsia="SimSun"/>
          <w:sz w:val="28"/>
          <w:szCs w:val="28"/>
        </w:rPr>
      </w:pPr>
      <w:r w:rsidRPr="00317708">
        <w:rPr>
          <w:rFonts w:eastAsia="SimSun"/>
          <w:b/>
          <w:i/>
          <w:sz w:val="28"/>
          <w:szCs w:val="28"/>
          <w:lang w:val="en-US"/>
        </w:rPr>
        <w:t>R</w:t>
      </w:r>
      <w:r w:rsidRPr="00317708">
        <w:rPr>
          <w:rFonts w:eastAsia="SimSun"/>
          <w:b/>
          <w:i/>
          <w:sz w:val="28"/>
          <w:szCs w:val="28"/>
        </w:rPr>
        <w:t>_Т</w:t>
      </w:r>
      <w:r w:rsidRPr="00317708">
        <w:rPr>
          <w:rFonts w:eastAsia="SimSun"/>
          <w:sz w:val="28"/>
          <w:szCs w:val="28"/>
        </w:rPr>
        <w:t xml:space="preserve"> </w:t>
      </w:r>
      <w:r w:rsidR="004C5E73" w:rsidRPr="00317708">
        <w:rPr>
          <w:rFonts w:eastAsia="SimSun"/>
          <w:sz w:val="28"/>
          <w:szCs w:val="28"/>
        </w:rPr>
        <w:t>–</w:t>
      </w:r>
      <w:r w:rsidRPr="00317708">
        <w:rPr>
          <w:rFonts w:eastAsia="SimSun"/>
          <w:sz w:val="28"/>
          <w:szCs w:val="28"/>
        </w:rPr>
        <w:t xml:space="preserve"> префикс, принимающий значение: </w:t>
      </w:r>
      <w:r w:rsidR="00A01BD7" w:rsidRPr="00317708">
        <w:rPr>
          <w:rFonts w:eastAsia="SimSun"/>
          <w:sz w:val="28"/>
          <w:szCs w:val="28"/>
          <w:lang w:val="en-US"/>
        </w:rPr>
        <w:t>VO</w:t>
      </w:r>
      <w:r w:rsidR="00A01BD7" w:rsidRPr="00317708">
        <w:rPr>
          <w:rFonts w:eastAsia="SimSun"/>
          <w:sz w:val="28"/>
          <w:szCs w:val="28"/>
        </w:rPr>
        <w:t>_</w:t>
      </w:r>
      <w:r w:rsidR="00A01BD7" w:rsidRPr="00317708">
        <w:rPr>
          <w:rFonts w:eastAsia="SimSun"/>
          <w:sz w:val="28"/>
          <w:szCs w:val="28"/>
          <w:lang w:val="en-US"/>
        </w:rPr>
        <w:t>AVTOTS</w:t>
      </w:r>
      <w:r w:rsidR="00561FDB" w:rsidRPr="00317708">
        <w:rPr>
          <w:rFonts w:eastAsia="SimSun"/>
          <w:sz w:val="28"/>
          <w:szCs w:val="28"/>
        </w:rPr>
        <w:t>;</w:t>
      </w:r>
    </w:p>
    <w:p w:rsidR="001D03BD" w:rsidRPr="00317708" w:rsidRDefault="001D03BD" w:rsidP="001D03BD">
      <w:pPr>
        <w:pStyle w:val="aa"/>
        <w:rPr>
          <w:sz w:val="28"/>
          <w:szCs w:val="28"/>
        </w:rPr>
      </w:pPr>
      <w:r w:rsidRPr="00317708">
        <w:rPr>
          <w:rFonts w:eastAsia="SimSun"/>
          <w:b/>
          <w:i/>
          <w:sz w:val="28"/>
          <w:szCs w:val="28"/>
          <w:lang w:val="en-US"/>
        </w:rPr>
        <w:t>P</w:t>
      </w:r>
      <w:r w:rsidRPr="00317708">
        <w:rPr>
          <w:rFonts w:eastAsia="SimSun"/>
          <w:sz w:val="28"/>
          <w:szCs w:val="28"/>
        </w:rPr>
        <w:t xml:space="preserve"> – </w:t>
      </w:r>
      <w:proofErr w:type="gramStart"/>
      <w:r w:rsidR="00F54745" w:rsidRPr="00317708">
        <w:rPr>
          <w:sz w:val="28"/>
          <w:szCs w:val="28"/>
        </w:rPr>
        <w:t>идентификатор</w:t>
      </w:r>
      <w:proofErr w:type="gramEnd"/>
      <w:r w:rsidR="00F54745" w:rsidRPr="00317708">
        <w:rPr>
          <w:sz w:val="28"/>
          <w:szCs w:val="28"/>
        </w:rPr>
        <w:t xml:space="preserve"> получателя информации, для налоговых органов</w:t>
      </w:r>
      <w:r w:rsidR="00E256EC" w:rsidRPr="00317708">
        <w:rPr>
          <w:sz w:val="28"/>
          <w:szCs w:val="28"/>
        </w:rPr>
        <w:t xml:space="preserve"> представляется в виде четырехразрядного</w:t>
      </w:r>
      <w:r w:rsidR="00F54745" w:rsidRPr="00317708">
        <w:rPr>
          <w:sz w:val="28"/>
          <w:szCs w:val="28"/>
        </w:rPr>
        <w:t xml:space="preserve"> код</w:t>
      </w:r>
      <w:r w:rsidR="00E256EC" w:rsidRPr="00317708">
        <w:rPr>
          <w:sz w:val="28"/>
          <w:szCs w:val="28"/>
        </w:rPr>
        <w:t>а</w:t>
      </w:r>
      <w:r w:rsidR="00F54745" w:rsidRPr="00317708">
        <w:rPr>
          <w:sz w:val="28"/>
          <w:szCs w:val="28"/>
        </w:rPr>
        <w:t xml:space="preserve"> (код налогового органа в соответствии с Классификатором "Система обозначений налоговых органов" (далее - СОНО)</w:t>
      </w:r>
      <w:r w:rsidR="006840C2" w:rsidRPr="00317708">
        <w:rPr>
          <w:sz w:val="28"/>
          <w:szCs w:val="28"/>
        </w:rPr>
        <w:t>, принимает значение 9965 – МИ ФНС России по ЦОД)</w:t>
      </w:r>
      <w:r w:rsidRPr="00317708">
        <w:rPr>
          <w:sz w:val="28"/>
          <w:szCs w:val="28"/>
        </w:rPr>
        <w:t>;</w:t>
      </w:r>
    </w:p>
    <w:p w:rsidR="001D03BD" w:rsidRPr="00317708" w:rsidRDefault="001D03BD" w:rsidP="001D03BD">
      <w:pPr>
        <w:pStyle w:val="aa"/>
        <w:rPr>
          <w:rFonts w:eastAsia="SimSun"/>
          <w:sz w:val="28"/>
          <w:szCs w:val="28"/>
        </w:rPr>
      </w:pPr>
      <w:r w:rsidRPr="00317708">
        <w:rPr>
          <w:rFonts w:eastAsia="SimSun"/>
          <w:b/>
          <w:i/>
          <w:sz w:val="28"/>
          <w:szCs w:val="28"/>
        </w:rPr>
        <w:t>О</w:t>
      </w:r>
      <w:r w:rsidRPr="00317708">
        <w:rPr>
          <w:rFonts w:eastAsia="SimSun"/>
          <w:sz w:val="28"/>
          <w:szCs w:val="28"/>
        </w:rPr>
        <w:t xml:space="preserve"> – </w:t>
      </w:r>
      <w:r w:rsidR="00F54745" w:rsidRPr="00317708">
        <w:rPr>
          <w:sz w:val="28"/>
          <w:szCs w:val="28"/>
        </w:rPr>
        <w:t>идентификатор отправителя информации,</w:t>
      </w:r>
      <w:r w:rsidR="00F54745" w:rsidRPr="00317708">
        <w:rPr>
          <w:rFonts w:eastAsia="SimSun"/>
          <w:sz w:val="28"/>
          <w:szCs w:val="28"/>
        </w:rPr>
        <w:t xml:space="preserve"> для органов</w:t>
      </w:r>
      <w:r w:rsidR="006411E2" w:rsidRPr="00317708">
        <w:rPr>
          <w:rFonts w:eastAsia="SimSun"/>
          <w:sz w:val="28"/>
          <w:szCs w:val="28"/>
        </w:rPr>
        <w:t>,</w:t>
      </w:r>
      <w:r w:rsidR="00F54745" w:rsidRPr="00317708">
        <w:rPr>
          <w:rFonts w:eastAsia="SimSun"/>
          <w:sz w:val="28"/>
          <w:szCs w:val="28"/>
        </w:rPr>
        <w:t xml:space="preserve"> </w:t>
      </w:r>
      <w:r w:rsidR="006411E2" w:rsidRPr="00317708">
        <w:rPr>
          <w:rFonts w:eastAsia="SimSun"/>
          <w:sz w:val="28"/>
          <w:szCs w:val="28"/>
        </w:rPr>
        <w:t>осуществляющих государственную регистрацию транспортных средств,</w:t>
      </w:r>
      <w:r w:rsidR="00F54745" w:rsidRPr="00317708">
        <w:rPr>
          <w:sz w:val="28"/>
          <w:szCs w:val="28"/>
        </w:rPr>
        <w:t xml:space="preserve"> представляется в виде девятнадцатиразрядного кода (идентификационный номер налогоплательщика (ИНН) и код причины постановки на учет (КПП) орган</w:t>
      </w:r>
      <w:r w:rsidR="00500B1F" w:rsidRPr="00317708">
        <w:rPr>
          <w:sz w:val="28"/>
          <w:szCs w:val="28"/>
        </w:rPr>
        <w:t>а</w:t>
      </w:r>
      <w:r w:rsidR="00E256EC" w:rsidRPr="00317708">
        <w:rPr>
          <w:sz w:val="28"/>
          <w:szCs w:val="28"/>
        </w:rPr>
        <w:t>)</w:t>
      </w:r>
      <w:r w:rsidRPr="00317708">
        <w:rPr>
          <w:rFonts w:eastAsia="SimSun"/>
          <w:sz w:val="28"/>
          <w:szCs w:val="28"/>
        </w:rPr>
        <w:t>;</w:t>
      </w:r>
    </w:p>
    <w:p w:rsidR="00F54745" w:rsidRPr="00317708" w:rsidRDefault="00F54745" w:rsidP="00F54745">
      <w:pPr>
        <w:pStyle w:val="af2"/>
        <w:rPr>
          <w:szCs w:val="28"/>
        </w:rPr>
      </w:pPr>
      <w:r w:rsidRPr="00317708">
        <w:rPr>
          <w:b/>
          <w:i/>
          <w:szCs w:val="28"/>
        </w:rPr>
        <w:t>GGGG</w:t>
      </w:r>
      <w:r w:rsidR="004C5E73" w:rsidRPr="00317708">
        <w:rPr>
          <w:b/>
          <w:i/>
          <w:szCs w:val="28"/>
        </w:rPr>
        <w:t xml:space="preserve"> </w:t>
      </w:r>
      <w:r w:rsidR="004C5E73" w:rsidRPr="00317708">
        <w:rPr>
          <w:rFonts w:eastAsia="SimSun"/>
          <w:szCs w:val="28"/>
        </w:rPr>
        <w:t>–</w:t>
      </w:r>
      <w:r w:rsidRPr="00317708">
        <w:rPr>
          <w:szCs w:val="28"/>
        </w:rPr>
        <w:t xml:space="preserve"> год формирования передаваемого файла, </w:t>
      </w:r>
      <w:r w:rsidRPr="00317708">
        <w:rPr>
          <w:b/>
          <w:i/>
          <w:szCs w:val="28"/>
        </w:rPr>
        <w:t>MM</w:t>
      </w:r>
      <w:r w:rsidRPr="00317708">
        <w:rPr>
          <w:szCs w:val="28"/>
        </w:rPr>
        <w:t xml:space="preserve"> </w:t>
      </w:r>
      <w:r w:rsidR="006411E2" w:rsidRPr="00317708">
        <w:rPr>
          <w:rFonts w:eastAsia="SimSun"/>
          <w:szCs w:val="28"/>
        </w:rPr>
        <w:t>–</w:t>
      </w:r>
      <w:r w:rsidRPr="00317708">
        <w:rPr>
          <w:szCs w:val="28"/>
        </w:rPr>
        <w:t xml:space="preserve"> месяц, </w:t>
      </w:r>
      <w:r w:rsidRPr="00317708">
        <w:rPr>
          <w:b/>
          <w:i/>
          <w:szCs w:val="28"/>
        </w:rPr>
        <w:t>DD</w:t>
      </w:r>
      <w:r w:rsidRPr="00317708">
        <w:rPr>
          <w:szCs w:val="28"/>
        </w:rPr>
        <w:t xml:space="preserve"> </w:t>
      </w:r>
      <w:r w:rsidR="006411E2" w:rsidRPr="00317708">
        <w:rPr>
          <w:rFonts w:eastAsia="SimSun"/>
          <w:szCs w:val="28"/>
        </w:rPr>
        <w:t>–</w:t>
      </w:r>
      <w:r w:rsidRPr="00317708">
        <w:rPr>
          <w:szCs w:val="28"/>
        </w:rPr>
        <w:t xml:space="preserve"> день;</w:t>
      </w:r>
    </w:p>
    <w:p w:rsidR="001F68A0" w:rsidRPr="00317708" w:rsidRDefault="001F68A0" w:rsidP="006C0A4A">
      <w:pPr>
        <w:pStyle w:val="aa"/>
        <w:rPr>
          <w:sz w:val="28"/>
          <w:szCs w:val="28"/>
        </w:rPr>
      </w:pPr>
      <w:proofErr w:type="gramStart"/>
      <w:r w:rsidRPr="00317708">
        <w:rPr>
          <w:rFonts w:eastAsia="SimSun"/>
          <w:b/>
          <w:i/>
          <w:sz w:val="28"/>
          <w:szCs w:val="28"/>
        </w:rPr>
        <w:t>N</w:t>
      </w:r>
      <w:r w:rsidRPr="00317708">
        <w:rPr>
          <w:rFonts w:eastAsia="SimSun"/>
          <w:sz w:val="28"/>
          <w:szCs w:val="28"/>
        </w:rPr>
        <w:t xml:space="preserve"> </w:t>
      </w:r>
      <w:r w:rsidR="00185E36" w:rsidRPr="00317708">
        <w:rPr>
          <w:rFonts w:eastAsia="SimSun"/>
          <w:sz w:val="28"/>
          <w:szCs w:val="28"/>
        </w:rPr>
        <w:t>– идентификационный номер файла (</w:t>
      </w:r>
      <w:r w:rsidR="00500B1F" w:rsidRPr="00317708">
        <w:rPr>
          <w:rFonts w:eastAsia="SimSun"/>
          <w:sz w:val="28"/>
          <w:szCs w:val="28"/>
        </w:rPr>
        <w:t>д</w:t>
      </w:r>
      <w:r w:rsidR="00E9034B" w:rsidRPr="00317708">
        <w:rPr>
          <w:rFonts w:eastAsia="SimSun"/>
          <w:sz w:val="28"/>
          <w:szCs w:val="28"/>
        </w:rPr>
        <w:t>лина – от 1 до 36 знаков.</w:t>
      </w:r>
      <w:proofErr w:type="gramEnd"/>
      <w:r w:rsidR="00E9034B" w:rsidRPr="00317708">
        <w:rPr>
          <w:rFonts w:eastAsia="SimSun"/>
          <w:sz w:val="28"/>
          <w:szCs w:val="28"/>
        </w:rPr>
        <w:t xml:space="preserve"> </w:t>
      </w:r>
      <w:proofErr w:type="gramStart"/>
      <w:r w:rsidR="00EB4AEA" w:rsidRPr="00317708">
        <w:rPr>
          <w:sz w:val="28"/>
          <w:szCs w:val="28"/>
        </w:rPr>
        <w:t>Идентификационный номер файла должен обеспечивать уникальность файла</w:t>
      </w:r>
      <w:r w:rsidR="00E9034B" w:rsidRPr="00317708">
        <w:rPr>
          <w:rFonts w:eastAsia="SimSun"/>
          <w:sz w:val="28"/>
          <w:szCs w:val="28"/>
        </w:rPr>
        <w:t>)</w:t>
      </w:r>
      <w:r w:rsidRPr="00317708">
        <w:rPr>
          <w:sz w:val="28"/>
          <w:szCs w:val="28"/>
        </w:rPr>
        <w:t>.</w:t>
      </w:r>
      <w:proofErr w:type="gramEnd"/>
    </w:p>
    <w:p w:rsidR="00885B10" w:rsidRPr="00317708" w:rsidRDefault="00885B10" w:rsidP="00885B10">
      <w:pPr>
        <w:pStyle w:val="af2"/>
        <w:rPr>
          <w:szCs w:val="28"/>
        </w:rPr>
      </w:pPr>
      <w:r w:rsidRPr="00317708">
        <w:rPr>
          <w:szCs w:val="28"/>
        </w:rPr>
        <w:t xml:space="preserve">Расширение имени файла - </w:t>
      </w:r>
      <w:proofErr w:type="spellStart"/>
      <w:r w:rsidRPr="00317708">
        <w:rPr>
          <w:szCs w:val="28"/>
        </w:rPr>
        <w:t>xml</w:t>
      </w:r>
      <w:proofErr w:type="spellEnd"/>
      <w:r w:rsidRPr="00317708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1F68A0" w:rsidRPr="00317708" w:rsidRDefault="001F68A0" w:rsidP="00C83A82">
      <w:pPr>
        <w:pStyle w:val="40"/>
        <w:rPr>
          <w:sz w:val="28"/>
          <w:szCs w:val="28"/>
        </w:rPr>
      </w:pPr>
      <w:r w:rsidRPr="00317708">
        <w:rPr>
          <w:sz w:val="28"/>
          <w:szCs w:val="28"/>
        </w:rPr>
        <w:t>Параметры первой строки  файла обмена</w:t>
      </w:r>
    </w:p>
    <w:p w:rsidR="001F68A0" w:rsidRPr="00317708" w:rsidRDefault="001F68A0" w:rsidP="006C0A4A">
      <w:pPr>
        <w:pStyle w:val="aa"/>
        <w:rPr>
          <w:sz w:val="28"/>
          <w:szCs w:val="28"/>
        </w:rPr>
      </w:pPr>
      <w:r w:rsidRPr="00317708">
        <w:rPr>
          <w:sz w:val="28"/>
          <w:szCs w:val="28"/>
        </w:rPr>
        <w:t>Первая строка XML файла должна иметь следующий вид:</w:t>
      </w:r>
    </w:p>
    <w:p w:rsidR="001F68A0" w:rsidRPr="00317708" w:rsidRDefault="001F68A0" w:rsidP="006C0A4A">
      <w:pPr>
        <w:pStyle w:val="aa"/>
        <w:rPr>
          <w:sz w:val="28"/>
          <w:szCs w:val="28"/>
        </w:rPr>
      </w:pPr>
      <w:r w:rsidRPr="00317708">
        <w:rPr>
          <w:sz w:val="28"/>
          <w:szCs w:val="28"/>
        </w:rPr>
        <w:t>&lt;?</w:t>
      </w:r>
      <w:r w:rsidRPr="00317708">
        <w:rPr>
          <w:sz w:val="28"/>
          <w:szCs w:val="28"/>
          <w:lang w:val="en-US"/>
        </w:rPr>
        <w:t>xml</w:t>
      </w:r>
      <w:r w:rsidRPr="00317708">
        <w:rPr>
          <w:sz w:val="28"/>
          <w:szCs w:val="28"/>
        </w:rPr>
        <w:t xml:space="preserve">  </w:t>
      </w:r>
      <w:r w:rsidRPr="00317708">
        <w:rPr>
          <w:sz w:val="28"/>
          <w:szCs w:val="28"/>
          <w:lang w:val="en-US"/>
        </w:rPr>
        <w:t>version</w:t>
      </w:r>
      <w:r w:rsidRPr="00317708">
        <w:rPr>
          <w:sz w:val="28"/>
          <w:szCs w:val="28"/>
        </w:rPr>
        <w:t xml:space="preserve">="1.0"  </w:t>
      </w:r>
      <w:r w:rsidRPr="00317708">
        <w:rPr>
          <w:sz w:val="28"/>
          <w:szCs w:val="28"/>
          <w:lang w:val="en-US"/>
        </w:rPr>
        <w:t>encoding</w:t>
      </w:r>
      <w:r w:rsidRPr="00317708">
        <w:rPr>
          <w:sz w:val="28"/>
          <w:szCs w:val="28"/>
        </w:rPr>
        <w:t xml:space="preserve"> = "</w:t>
      </w:r>
      <w:r w:rsidRPr="00317708">
        <w:rPr>
          <w:sz w:val="28"/>
          <w:szCs w:val="28"/>
          <w:lang w:val="en-US"/>
        </w:rPr>
        <w:t>windows</w:t>
      </w:r>
      <w:r w:rsidRPr="00317708">
        <w:rPr>
          <w:sz w:val="28"/>
          <w:szCs w:val="28"/>
        </w:rPr>
        <w:t>-1251"?&gt;</w:t>
      </w:r>
    </w:p>
    <w:p w:rsidR="001F68A0" w:rsidRPr="00317708" w:rsidRDefault="001F68A0" w:rsidP="00434F9E">
      <w:pPr>
        <w:pStyle w:val="31"/>
        <w:rPr>
          <w:rFonts w:eastAsia="SimSun"/>
          <w:sz w:val="28"/>
          <w:szCs w:val="28"/>
        </w:rPr>
      </w:pPr>
      <w:r w:rsidRPr="00317708">
        <w:rPr>
          <w:rFonts w:eastAsia="SimSun"/>
          <w:sz w:val="28"/>
          <w:szCs w:val="28"/>
        </w:rPr>
        <w:lastRenderedPageBreak/>
        <w:t xml:space="preserve">Имя файла, содержащего </w:t>
      </w:r>
      <w:r w:rsidR="00500B1F" w:rsidRPr="00317708">
        <w:rPr>
          <w:rFonts w:eastAsia="SimSun"/>
          <w:sz w:val="28"/>
          <w:szCs w:val="28"/>
        </w:rPr>
        <w:t>X</w:t>
      </w:r>
      <w:r w:rsidR="002D04A8" w:rsidRPr="00317708">
        <w:rPr>
          <w:rFonts w:eastAsia="SimSun"/>
          <w:sz w:val="28"/>
          <w:szCs w:val="28"/>
          <w:lang w:val="en-US"/>
        </w:rPr>
        <w:t>ML</w:t>
      </w:r>
      <w:r w:rsidR="00500B1F" w:rsidRPr="00317708">
        <w:rPr>
          <w:rFonts w:eastAsia="SimSun"/>
          <w:sz w:val="28"/>
          <w:szCs w:val="28"/>
        </w:rPr>
        <w:t xml:space="preserve"> </w:t>
      </w:r>
      <w:r w:rsidRPr="00317708">
        <w:rPr>
          <w:rFonts w:eastAsia="SimSun"/>
          <w:sz w:val="28"/>
          <w:szCs w:val="28"/>
        </w:rPr>
        <w:t>схему файла обмена</w:t>
      </w:r>
      <w:r w:rsidR="00A509DB" w:rsidRPr="00317708">
        <w:rPr>
          <w:rFonts w:eastAsia="SimSun"/>
          <w:b w:val="0"/>
          <w:sz w:val="28"/>
          <w:szCs w:val="28"/>
        </w:rPr>
        <w:t>, должно иметь следующий вид</w:t>
      </w:r>
      <w:r w:rsidRPr="00317708">
        <w:rPr>
          <w:rFonts w:eastAsia="SimSun"/>
          <w:b w:val="0"/>
          <w:sz w:val="28"/>
          <w:szCs w:val="28"/>
        </w:rPr>
        <w:t>:</w:t>
      </w:r>
    </w:p>
    <w:p w:rsidR="00B84DB5" w:rsidRPr="00317708" w:rsidRDefault="00A01BD7" w:rsidP="00B84DB5">
      <w:pPr>
        <w:pStyle w:val="aa"/>
        <w:rPr>
          <w:rFonts w:eastAsia="SimSun"/>
          <w:sz w:val="28"/>
          <w:szCs w:val="28"/>
        </w:rPr>
      </w:pPr>
      <w:r w:rsidRPr="00317708">
        <w:rPr>
          <w:rFonts w:eastAsia="SimSun"/>
          <w:sz w:val="28"/>
          <w:szCs w:val="28"/>
          <w:lang w:val="en-US"/>
        </w:rPr>
        <w:t>VO</w:t>
      </w:r>
      <w:r w:rsidRPr="00317708">
        <w:rPr>
          <w:rFonts w:eastAsia="SimSun"/>
          <w:sz w:val="28"/>
          <w:szCs w:val="28"/>
        </w:rPr>
        <w:t>_</w:t>
      </w:r>
      <w:r w:rsidRPr="00317708">
        <w:rPr>
          <w:rFonts w:eastAsia="SimSun"/>
          <w:sz w:val="28"/>
          <w:szCs w:val="28"/>
          <w:lang w:val="en-US"/>
        </w:rPr>
        <w:t>AVTOTS</w:t>
      </w:r>
      <w:r w:rsidRPr="00317708">
        <w:rPr>
          <w:rFonts w:eastAsia="SimSun"/>
          <w:sz w:val="28"/>
          <w:szCs w:val="28"/>
        </w:rPr>
        <w:t>_2_230_07_</w:t>
      </w:r>
      <w:r w:rsidR="00561FDB" w:rsidRPr="00317708">
        <w:rPr>
          <w:rFonts w:eastAsia="SimSun"/>
          <w:color w:val="0101FF"/>
          <w:sz w:val="28"/>
          <w:szCs w:val="28"/>
        </w:rPr>
        <w:t>0</w:t>
      </w:r>
      <w:r w:rsidR="00B84DB5" w:rsidRPr="00317708">
        <w:rPr>
          <w:rFonts w:eastAsia="SimSun"/>
          <w:color w:val="0101FF"/>
          <w:sz w:val="28"/>
          <w:szCs w:val="28"/>
        </w:rPr>
        <w:t>4_0</w:t>
      </w:r>
      <w:r w:rsidR="00CA67EC" w:rsidRPr="00317708">
        <w:rPr>
          <w:rFonts w:eastAsia="SimSun"/>
          <w:color w:val="0101FF"/>
          <w:sz w:val="28"/>
          <w:szCs w:val="28"/>
        </w:rPr>
        <w:t>4</w:t>
      </w:r>
      <w:r w:rsidR="00B84DB5" w:rsidRPr="00317708">
        <w:rPr>
          <w:rFonts w:eastAsia="SimSun"/>
          <w:sz w:val="28"/>
          <w:szCs w:val="28"/>
        </w:rPr>
        <w:t>_</w:t>
      </w:r>
      <w:proofErr w:type="gramStart"/>
      <w:r w:rsidR="00B84DB5" w:rsidRPr="00317708">
        <w:rPr>
          <w:rFonts w:eastAsia="SimSun"/>
          <w:sz w:val="28"/>
          <w:szCs w:val="28"/>
          <w:lang w:val="en-US"/>
        </w:rPr>
        <w:t>xx</w:t>
      </w:r>
      <w:r w:rsidR="00B84DB5" w:rsidRPr="00317708">
        <w:rPr>
          <w:rFonts w:eastAsia="SimSun"/>
          <w:sz w:val="28"/>
          <w:szCs w:val="28"/>
        </w:rPr>
        <w:t xml:space="preserve"> ,</w:t>
      </w:r>
      <w:proofErr w:type="gramEnd"/>
      <w:r w:rsidR="00B84DB5" w:rsidRPr="00317708">
        <w:rPr>
          <w:rFonts w:eastAsia="SimSun"/>
          <w:sz w:val="28"/>
          <w:szCs w:val="28"/>
        </w:rPr>
        <w:t xml:space="preserve"> </w:t>
      </w:r>
      <w:r w:rsidR="00B84DB5" w:rsidRPr="00317708">
        <w:rPr>
          <w:sz w:val="28"/>
          <w:szCs w:val="28"/>
        </w:rPr>
        <w:t xml:space="preserve">где </w:t>
      </w:r>
      <w:proofErr w:type="spellStart"/>
      <w:r w:rsidR="00B84DB5" w:rsidRPr="00317708">
        <w:rPr>
          <w:sz w:val="28"/>
          <w:szCs w:val="28"/>
        </w:rPr>
        <w:t>хх</w:t>
      </w:r>
      <w:proofErr w:type="spellEnd"/>
      <w:r w:rsidR="00B84DB5" w:rsidRPr="00317708">
        <w:rPr>
          <w:sz w:val="28"/>
          <w:szCs w:val="28"/>
        </w:rPr>
        <w:t xml:space="preserve"> – номер версии схемы.</w:t>
      </w:r>
    </w:p>
    <w:p w:rsidR="00B84DB5" w:rsidRPr="00317708" w:rsidRDefault="00B84DB5" w:rsidP="00B84DB5">
      <w:pPr>
        <w:pStyle w:val="aa"/>
        <w:rPr>
          <w:rFonts w:eastAsia="SimSun"/>
          <w:sz w:val="28"/>
          <w:szCs w:val="28"/>
        </w:rPr>
      </w:pPr>
      <w:r w:rsidRPr="00317708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317708">
        <w:rPr>
          <w:rFonts w:eastAsia="SimSun"/>
          <w:sz w:val="28"/>
          <w:szCs w:val="28"/>
        </w:rPr>
        <w:t>xsd</w:t>
      </w:r>
      <w:proofErr w:type="spellEnd"/>
      <w:r w:rsidRPr="00317708">
        <w:rPr>
          <w:rFonts w:eastAsia="SimSun"/>
          <w:sz w:val="28"/>
          <w:szCs w:val="28"/>
        </w:rPr>
        <w:t>.</w:t>
      </w:r>
    </w:p>
    <w:p w:rsidR="002D04A8" w:rsidRPr="00317708" w:rsidRDefault="002D04A8" w:rsidP="002D04A8">
      <w:pPr>
        <w:pStyle w:val="aa"/>
        <w:rPr>
          <w:sz w:val="28"/>
          <w:szCs w:val="28"/>
        </w:rPr>
      </w:pPr>
      <w:proofErr w:type="gramStart"/>
      <w:r w:rsidRPr="00317708">
        <w:rPr>
          <w:sz w:val="28"/>
          <w:szCs w:val="28"/>
          <w:lang w:val="en-US"/>
        </w:rPr>
        <w:t>XML</w:t>
      </w:r>
      <w:r w:rsidRPr="00317708">
        <w:rPr>
          <w:sz w:val="28"/>
          <w:szCs w:val="28"/>
        </w:rPr>
        <w:t xml:space="preserve"> схема файла обмена в электронном виде приводится отдельным файлом.</w:t>
      </w:r>
      <w:proofErr w:type="gramEnd"/>
    </w:p>
    <w:p w:rsidR="00F54745" w:rsidRPr="00317708" w:rsidRDefault="00F54745" w:rsidP="00F54745">
      <w:pPr>
        <w:pStyle w:val="aa"/>
        <w:spacing w:before="120"/>
        <w:rPr>
          <w:sz w:val="28"/>
          <w:szCs w:val="28"/>
        </w:rPr>
      </w:pPr>
      <w:r w:rsidRPr="00317708">
        <w:rPr>
          <w:sz w:val="28"/>
          <w:szCs w:val="28"/>
        </w:rPr>
        <w:t>4.</w:t>
      </w:r>
      <w:r w:rsidRPr="00317708">
        <w:rPr>
          <w:b/>
          <w:sz w:val="28"/>
          <w:szCs w:val="28"/>
        </w:rPr>
        <w:t xml:space="preserve"> Логическая модель  файла обмена </w:t>
      </w:r>
      <w:r w:rsidRPr="00317708">
        <w:rPr>
          <w:sz w:val="28"/>
          <w:szCs w:val="28"/>
        </w:rPr>
        <w:t xml:space="preserve">представлена в виде диаграммы структуры файла обмена на рисунке 1 настоящего </w:t>
      </w:r>
      <w:r w:rsidR="00E159C3" w:rsidRPr="00317708">
        <w:rPr>
          <w:sz w:val="28"/>
          <w:szCs w:val="28"/>
        </w:rPr>
        <w:t>ф</w:t>
      </w:r>
      <w:r w:rsidRPr="00317708">
        <w:rPr>
          <w:sz w:val="28"/>
          <w:szCs w:val="28"/>
        </w:rPr>
        <w:t>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4.1-4.</w:t>
      </w:r>
      <w:r w:rsidR="00FE7628" w:rsidRPr="00317708">
        <w:rPr>
          <w:sz w:val="28"/>
          <w:szCs w:val="28"/>
        </w:rPr>
        <w:t>1</w:t>
      </w:r>
      <w:r w:rsidR="004D3F82" w:rsidRPr="00317708">
        <w:rPr>
          <w:sz w:val="28"/>
          <w:szCs w:val="28"/>
        </w:rPr>
        <w:t>2</w:t>
      </w:r>
      <w:r w:rsidRPr="00317708">
        <w:rPr>
          <w:sz w:val="28"/>
          <w:szCs w:val="28"/>
        </w:rPr>
        <w:t xml:space="preserve"> настоящего </w:t>
      </w:r>
      <w:r w:rsidR="00E159C3" w:rsidRPr="00317708">
        <w:rPr>
          <w:sz w:val="28"/>
          <w:szCs w:val="28"/>
        </w:rPr>
        <w:t>ф</w:t>
      </w:r>
      <w:r w:rsidRPr="00317708">
        <w:rPr>
          <w:sz w:val="28"/>
          <w:szCs w:val="28"/>
        </w:rPr>
        <w:t>ормата.</w:t>
      </w:r>
    </w:p>
    <w:p w:rsidR="00F54745" w:rsidRPr="00317708" w:rsidRDefault="00F54745" w:rsidP="00F54745">
      <w:pPr>
        <w:pStyle w:val="aa"/>
        <w:rPr>
          <w:sz w:val="28"/>
          <w:szCs w:val="28"/>
        </w:rPr>
      </w:pPr>
      <w:r w:rsidRPr="00317708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</w:t>
      </w:r>
      <w:r w:rsidR="004C5E73" w:rsidRPr="00317708">
        <w:rPr>
          <w:sz w:val="28"/>
          <w:szCs w:val="28"/>
        </w:rPr>
        <w:t>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317708">
        <w:rPr>
          <w:rStyle w:val="af"/>
          <w:sz w:val="28"/>
          <w:szCs w:val="28"/>
        </w:rPr>
        <w:t>Наименование элемента.</w:t>
      </w:r>
      <w:r w:rsidRPr="00317708">
        <w:rPr>
          <w:sz w:val="28"/>
          <w:szCs w:val="28"/>
        </w:rPr>
        <w:t xml:space="preserve"> </w:t>
      </w:r>
      <w:r w:rsidRPr="00317708">
        <w:rPr>
          <w:rStyle w:val="ab"/>
          <w:sz w:val="28"/>
          <w:szCs w:val="28"/>
        </w:rPr>
        <w:t>Приводится полное наименование элемента</w:t>
      </w:r>
      <w:r w:rsidRPr="00317708">
        <w:rPr>
          <w:rStyle w:val="a5"/>
          <w:sz w:val="28"/>
          <w:szCs w:val="28"/>
        </w:rPr>
        <w:footnoteReference w:id="1"/>
      </w:r>
      <w:r w:rsidRPr="00317708">
        <w:rPr>
          <w:rStyle w:val="ab"/>
          <w:sz w:val="28"/>
          <w:szCs w:val="28"/>
        </w:rPr>
        <w:t>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17708">
        <w:rPr>
          <w:rStyle w:val="af"/>
          <w:sz w:val="28"/>
          <w:szCs w:val="28"/>
        </w:rPr>
        <w:t>Сокращенное наименование (код) элемента.</w:t>
      </w:r>
      <w:r w:rsidRPr="00317708">
        <w:rPr>
          <w:sz w:val="28"/>
          <w:szCs w:val="28"/>
        </w:rPr>
        <w:t xml:space="preserve"> </w:t>
      </w:r>
      <w:r w:rsidRPr="00317708">
        <w:rPr>
          <w:rStyle w:val="ab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317708">
        <w:rPr>
          <w:rStyle w:val="ab"/>
          <w:sz w:val="28"/>
          <w:szCs w:val="28"/>
          <w:lang w:val="en-US"/>
        </w:rPr>
        <w:t>XML</w:t>
      </w:r>
      <w:r w:rsidRPr="00317708">
        <w:rPr>
          <w:sz w:val="28"/>
          <w:szCs w:val="28"/>
        </w:rPr>
        <w:t>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317708">
        <w:rPr>
          <w:rStyle w:val="af"/>
          <w:sz w:val="28"/>
          <w:szCs w:val="28"/>
        </w:rPr>
        <w:t>Признак типа элемента.</w:t>
      </w:r>
      <w:r w:rsidRPr="00317708">
        <w:rPr>
          <w:sz w:val="28"/>
          <w:szCs w:val="28"/>
        </w:rPr>
        <w:t xml:space="preserve"> </w:t>
      </w:r>
      <w:r w:rsidRPr="00317708">
        <w:rPr>
          <w:rStyle w:val="ab"/>
          <w:sz w:val="28"/>
          <w:szCs w:val="28"/>
        </w:rPr>
        <w:t>Может принимать следующие значения: «</w:t>
      </w:r>
      <w:proofErr w:type="gramStart"/>
      <w:r w:rsidRPr="00317708">
        <w:rPr>
          <w:rStyle w:val="ab"/>
          <w:sz w:val="28"/>
          <w:szCs w:val="28"/>
        </w:rPr>
        <w:t>С</w:t>
      </w:r>
      <w:proofErr w:type="gramEnd"/>
      <w:r w:rsidRPr="00317708">
        <w:rPr>
          <w:rStyle w:val="ab"/>
          <w:sz w:val="28"/>
          <w:szCs w:val="28"/>
        </w:rPr>
        <w:t xml:space="preserve">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317708">
        <w:rPr>
          <w:rStyle w:val="ab"/>
          <w:sz w:val="28"/>
          <w:szCs w:val="28"/>
          <w:lang w:val="en-US"/>
        </w:rPr>
        <w:t>XML</w:t>
      </w:r>
      <w:r w:rsidRPr="00317708">
        <w:rPr>
          <w:rStyle w:val="ab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317708">
        <w:rPr>
          <w:rStyle w:val="ab"/>
          <w:sz w:val="28"/>
          <w:szCs w:val="28"/>
          <w:lang w:val="en-US"/>
        </w:rPr>
        <w:t>XML</w:t>
      </w:r>
      <w:r w:rsidRPr="00317708">
        <w:rPr>
          <w:rStyle w:val="ab"/>
          <w:sz w:val="28"/>
          <w:szCs w:val="28"/>
        </w:rPr>
        <w:t xml:space="preserve"> файла. Простой элемент </w:t>
      </w:r>
      <w:r w:rsidRPr="00317708">
        <w:rPr>
          <w:sz w:val="28"/>
          <w:szCs w:val="28"/>
        </w:rPr>
        <w:t xml:space="preserve">логической модели </w:t>
      </w:r>
      <w:r w:rsidRPr="00317708">
        <w:rPr>
          <w:rStyle w:val="ab"/>
          <w:sz w:val="28"/>
          <w:szCs w:val="28"/>
        </w:rPr>
        <w:t>не содержит вложенные элементы.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317708">
        <w:rPr>
          <w:rStyle w:val="af"/>
          <w:sz w:val="28"/>
          <w:szCs w:val="28"/>
        </w:rPr>
        <w:t>Формат элемента.</w:t>
      </w:r>
      <w:r w:rsidRPr="00317708">
        <w:rPr>
          <w:sz w:val="28"/>
          <w:szCs w:val="28"/>
        </w:rPr>
        <w:t xml:space="preserve"> Формат </w:t>
      </w:r>
      <w:r w:rsidRPr="00317708">
        <w:rPr>
          <w:rStyle w:val="ab"/>
          <w:sz w:val="28"/>
          <w:szCs w:val="28"/>
        </w:rPr>
        <w:t xml:space="preserve">элемента представляется следующими условными обозначениями: 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317708">
        <w:rPr>
          <w:rStyle w:val="ab"/>
          <w:sz w:val="28"/>
          <w:szCs w:val="28"/>
        </w:rPr>
        <w:t>Т – символьная строка; N – числовое значение (целое или дробное).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17708">
        <w:rPr>
          <w:rStyle w:val="ab"/>
          <w:sz w:val="28"/>
          <w:szCs w:val="28"/>
        </w:rPr>
        <w:t>Формат</w:t>
      </w:r>
      <w:r w:rsidRPr="00317708">
        <w:rPr>
          <w:sz w:val="28"/>
          <w:szCs w:val="28"/>
        </w:rPr>
        <w:t xml:space="preserve"> символьной строки указывается в виде</w:t>
      </w:r>
      <w:proofErr w:type="gramStart"/>
      <w:r w:rsidRPr="00317708">
        <w:rPr>
          <w:sz w:val="28"/>
          <w:szCs w:val="28"/>
        </w:rPr>
        <w:t xml:space="preserve"> Т</w:t>
      </w:r>
      <w:proofErr w:type="gramEnd"/>
      <w:r w:rsidRPr="00317708">
        <w:rPr>
          <w:sz w:val="28"/>
          <w:szCs w:val="28"/>
        </w:rPr>
        <w:t xml:space="preserve">(n-к) или T(=к), где:          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left="1" w:firstLine="709"/>
        <w:rPr>
          <w:sz w:val="28"/>
          <w:szCs w:val="28"/>
        </w:rPr>
      </w:pPr>
      <w:r w:rsidRPr="00317708">
        <w:rPr>
          <w:sz w:val="28"/>
          <w:szCs w:val="28"/>
        </w:rPr>
        <w:t xml:space="preserve">n - минимальное количество знаков, </w:t>
      </w:r>
      <w:proofErr w:type="gramStart"/>
      <w:r w:rsidRPr="00317708">
        <w:rPr>
          <w:sz w:val="28"/>
          <w:szCs w:val="28"/>
        </w:rPr>
        <w:t>к</w:t>
      </w:r>
      <w:proofErr w:type="gramEnd"/>
      <w:r w:rsidRPr="00317708">
        <w:rPr>
          <w:sz w:val="28"/>
          <w:szCs w:val="28"/>
        </w:rPr>
        <w:t xml:space="preserve">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</w:t>
      </w:r>
      <w:proofErr w:type="gramStart"/>
      <w:r w:rsidRPr="00317708">
        <w:rPr>
          <w:sz w:val="28"/>
          <w:szCs w:val="28"/>
        </w:rPr>
        <w:t xml:space="preserve"> Т</w:t>
      </w:r>
      <w:proofErr w:type="gramEnd"/>
      <w:r w:rsidRPr="00317708">
        <w:rPr>
          <w:sz w:val="28"/>
          <w:szCs w:val="28"/>
        </w:rPr>
        <w:t>(0-к). В случае, если максимальное количество знаков неограниченно, формат имеет вид</w:t>
      </w:r>
      <w:proofErr w:type="gramStart"/>
      <w:r w:rsidRPr="00317708">
        <w:rPr>
          <w:sz w:val="28"/>
          <w:szCs w:val="28"/>
        </w:rPr>
        <w:t xml:space="preserve"> Т</w:t>
      </w:r>
      <w:proofErr w:type="gramEnd"/>
      <w:r w:rsidRPr="00317708">
        <w:rPr>
          <w:sz w:val="28"/>
          <w:szCs w:val="28"/>
        </w:rPr>
        <w:t>(n-).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17708">
        <w:rPr>
          <w:rStyle w:val="ab"/>
          <w:sz w:val="28"/>
          <w:szCs w:val="28"/>
        </w:rPr>
        <w:t>Формат</w:t>
      </w:r>
      <w:r w:rsidRPr="00317708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317708">
        <w:rPr>
          <w:sz w:val="28"/>
          <w:szCs w:val="28"/>
        </w:rPr>
        <w:t>m.к</w:t>
      </w:r>
      <w:proofErr w:type="spellEnd"/>
      <w:r w:rsidRPr="00317708">
        <w:rPr>
          <w:sz w:val="28"/>
          <w:szCs w:val="28"/>
        </w:rPr>
        <w:t xml:space="preserve">), где:                       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left="1" w:firstLine="709"/>
        <w:rPr>
          <w:sz w:val="28"/>
          <w:szCs w:val="28"/>
        </w:rPr>
      </w:pPr>
      <w:r w:rsidRPr="00317708">
        <w:rPr>
          <w:sz w:val="28"/>
          <w:szCs w:val="28"/>
        </w:rPr>
        <w:t>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317708">
        <w:rPr>
          <w:sz w:val="28"/>
          <w:szCs w:val="28"/>
        </w:rPr>
        <w:t xml:space="preserve">Для </w:t>
      </w:r>
      <w:r w:rsidRPr="00317708">
        <w:rPr>
          <w:rStyle w:val="ab"/>
          <w:sz w:val="28"/>
          <w:szCs w:val="28"/>
        </w:rPr>
        <w:t>простых</w:t>
      </w:r>
      <w:r w:rsidRPr="00317708">
        <w:rPr>
          <w:sz w:val="28"/>
          <w:szCs w:val="28"/>
        </w:rPr>
        <w:t xml:space="preserve"> элементов, являющихся базовыми в XML (определенными в http://www.w3.org/TR/xmlschema-0), например, элемент с типом «</w:t>
      </w:r>
      <w:proofErr w:type="spellStart"/>
      <w:r w:rsidRPr="00317708">
        <w:rPr>
          <w:sz w:val="28"/>
          <w:szCs w:val="28"/>
        </w:rPr>
        <w:t>date</w:t>
      </w:r>
      <w:proofErr w:type="spellEnd"/>
      <w:r w:rsidRPr="00317708">
        <w:rPr>
          <w:sz w:val="28"/>
          <w:szCs w:val="28"/>
        </w:rPr>
        <w:t xml:space="preserve">», поле </w:t>
      </w:r>
      <w:r w:rsidRPr="00317708">
        <w:rPr>
          <w:sz w:val="28"/>
          <w:szCs w:val="28"/>
        </w:rPr>
        <w:lastRenderedPageBreak/>
        <w:t>«Формат элемента» не заполняется. Для таких элементов в поле «Дополнительная информация» указывается тип базового элемента.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317708">
        <w:rPr>
          <w:rStyle w:val="af"/>
          <w:sz w:val="28"/>
          <w:szCs w:val="28"/>
        </w:rPr>
        <w:t>Признак обязательности элемента</w:t>
      </w:r>
      <w:r w:rsidRPr="00317708">
        <w:rPr>
          <w:sz w:val="28"/>
          <w:szCs w:val="28"/>
        </w:rPr>
        <w:t xml:space="preserve"> </w:t>
      </w:r>
      <w:r w:rsidRPr="00317708">
        <w:rPr>
          <w:rStyle w:val="ab"/>
          <w:sz w:val="28"/>
          <w:szCs w:val="28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«О» – наличие элемента в файле обмена обязательно; «Н»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«К». Например: «</w:t>
      </w:r>
      <w:proofErr w:type="gramStart"/>
      <w:r w:rsidRPr="00317708">
        <w:rPr>
          <w:rStyle w:val="ab"/>
          <w:sz w:val="28"/>
          <w:szCs w:val="28"/>
        </w:rPr>
        <w:t>ОК</w:t>
      </w:r>
      <w:proofErr w:type="gramEnd"/>
      <w:r w:rsidRPr="00317708">
        <w:rPr>
          <w:rStyle w:val="ab"/>
          <w:sz w:val="28"/>
          <w:szCs w:val="28"/>
        </w:rPr>
        <w:t>». В случае если количество реализаций элемента может быть более одной, то признак обязательности элемента дополняется символом «М». Например: «НМ</w:t>
      </w:r>
      <w:r w:rsidR="00E159C3" w:rsidRPr="00317708">
        <w:rPr>
          <w:rStyle w:val="ab"/>
          <w:sz w:val="28"/>
          <w:szCs w:val="28"/>
        </w:rPr>
        <w:t>»</w:t>
      </w:r>
      <w:r w:rsidRPr="00317708">
        <w:rPr>
          <w:rStyle w:val="ab"/>
          <w:sz w:val="28"/>
          <w:szCs w:val="28"/>
        </w:rPr>
        <w:t xml:space="preserve">, </w:t>
      </w:r>
      <w:r w:rsidR="00E159C3" w:rsidRPr="00317708">
        <w:rPr>
          <w:rStyle w:val="ab"/>
          <w:sz w:val="28"/>
          <w:szCs w:val="28"/>
        </w:rPr>
        <w:t>«</w:t>
      </w:r>
      <w:r w:rsidRPr="00317708">
        <w:rPr>
          <w:rStyle w:val="ab"/>
          <w:sz w:val="28"/>
          <w:szCs w:val="28"/>
        </w:rPr>
        <w:t>ОКМ».</w:t>
      </w:r>
    </w:p>
    <w:p w:rsidR="003922F0" w:rsidRPr="00317708" w:rsidRDefault="003922F0" w:rsidP="003922F0">
      <w:pPr>
        <w:pStyle w:val="aa"/>
        <w:rPr>
          <w:rStyle w:val="ab"/>
          <w:sz w:val="28"/>
          <w:szCs w:val="28"/>
        </w:rPr>
      </w:pPr>
      <w:r w:rsidRPr="00317708">
        <w:rPr>
          <w:rStyle w:val="ab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317708">
        <w:rPr>
          <w:rStyle w:val="ab"/>
          <w:sz w:val="28"/>
          <w:szCs w:val="28"/>
          <w:lang w:val="en-US"/>
        </w:rPr>
        <w:t>XSD</w:t>
      </w:r>
      <w:r w:rsidRPr="00317708">
        <w:rPr>
          <w:rStyle w:val="ab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Например: «НУ», «ОКУ».</w:t>
      </w:r>
    </w:p>
    <w:p w:rsidR="003922F0" w:rsidRPr="00317708" w:rsidRDefault="003922F0" w:rsidP="003922F0">
      <w:pPr>
        <w:pStyle w:val="a"/>
        <w:numPr>
          <w:ilvl w:val="0"/>
          <w:numId w:val="0"/>
        </w:numPr>
        <w:ind w:firstLine="709"/>
        <w:rPr>
          <w:rStyle w:val="ab"/>
          <w:sz w:val="28"/>
          <w:szCs w:val="28"/>
        </w:rPr>
      </w:pPr>
      <w:r w:rsidRPr="00317708">
        <w:rPr>
          <w:rStyle w:val="af"/>
          <w:sz w:val="28"/>
          <w:szCs w:val="28"/>
        </w:rPr>
        <w:t>Дополнительная информация.</w:t>
      </w:r>
      <w:r w:rsidRPr="00317708">
        <w:rPr>
          <w:sz w:val="28"/>
          <w:szCs w:val="28"/>
        </w:rPr>
        <w:t xml:space="preserve"> </w:t>
      </w:r>
      <w:r w:rsidRPr="00317708">
        <w:rPr>
          <w:rStyle w:val="ab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F54745" w:rsidRPr="00317708" w:rsidRDefault="00F54745" w:rsidP="00B84DB5">
      <w:pPr>
        <w:pStyle w:val="aa"/>
        <w:rPr>
          <w:rFonts w:eastAsia="SimSun"/>
          <w:sz w:val="28"/>
          <w:szCs w:val="28"/>
        </w:rPr>
      </w:pPr>
    </w:p>
    <w:p w:rsidR="00A05D99" w:rsidRPr="00317708" w:rsidRDefault="00A60A1B" w:rsidP="00C47856">
      <w:pPr>
        <w:pStyle w:val="ad"/>
      </w:pPr>
      <w:bookmarkStart w:id="10" w:name="_Toc57093276"/>
      <w:bookmarkStart w:id="11" w:name="_Toc59941941"/>
      <w:bookmarkStart w:id="12" w:name="_Toc62284012"/>
      <w:bookmarkStart w:id="13" w:name="_Toc62884116"/>
      <w:bookmarkStart w:id="14" w:name="_Toc62884208"/>
      <w:bookmarkStart w:id="15" w:name="_Toc62884594"/>
      <w:bookmarkStart w:id="16" w:name="_Toc62885956"/>
      <w:bookmarkStart w:id="17" w:name="_Toc67731009"/>
      <w:bookmarkStart w:id="18" w:name="_Toc67731375"/>
      <w:bookmarkStart w:id="19" w:name="_Toc67731495"/>
      <w:bookmarkStart w:id="20" w:name="_Toc73767071"/>
      <w:bookmarkEnd w:id="5"/>
      <w:bookmarkEnd w:id="6"/>
      <w:bookmarkEnd w:id="7"/>
      <w:bookmarkEnd w:id="8"/>
      <w:bookmarkEnd w:id="9"/>
      <w:r w:rsidRPr="00317708">
        <w:rPr>
          <w:noProof/>
        </w:rPr>
        <w:lastRenderedPageBreak/>
        <w:drawing>
          <wp:inline distT="0" distB="0" distL="0" distR="0" wp14:anchorId="598FB385" wp14:editId="78E6DC7D">
            <wp:extent cx="6019800" cy="7839075"/>
            <wp:effectExtent l="19050" t="0" r="0" b="0"/>
            <wp:docPr id="1" name="Рисунок 1" descr="Рис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72" w:rsidRPr="00317708" w:rsidRDefault="005B5E72" w:rsidP="002F02BF">
      <w:pPr>
        <w:pStyle w:val="23"/>
      </w:pPr>
    </w:p>
    <w:p w:rsidR="0013375E" w:rsidRPr="00317708" w:rsidRDefault="0013375E" w:rsidP="002F02BF">
      <w:pPr>
        <w:pStyle w:val="23"/>
        <w:rPr>
          <w:sz w:val="28"/>
          <w:szCs w:val="28"/>
        </w:rPr>
      </w:pPr>
    </w:p>
    <w:p w:rsidR="001F68A0" w:rsidRPr="00317708" w:rsidRDefault="001F68A0" w:rsidP="002F02BF">
      <w:pPr>
        <w:pStyle w:val="23"/>
        <w:rPr>
          <w:sz w:val="28"/>
          <w:szCs w:val="28"/>
        </w:rPr>
      </w:pPr>
      <w:r w:rsidRPr="00317708">
        <w:rPr>
          <w:sz w:val="28"/>
          <w:szCs w:val="28"/>
        </w:rPr>
        <w:t>Рис.1. Диаграмма структуры файла обмена</w:t>
      </w:r>
    </w:p>
    <w:p w:rsidR="001F68A0" w:rsidRPr="00317708" w:rsidRDefault="001F68A0" w:rsidP="006C0A4A">
      <w:pPr>
        <w:pStyle w:val="aa"/>
        <w:rPr>
          <w:sz w:val="28"/>
          <w:szCs w:val="28"/>
        </w:rPr>
        <w:sectPr w:rsidR="001F68A0" w:rsidRPr="00317708" w:rsidSect="002D04A8">
          <w:headerReference w:type="even" r:id="rId9"/>
          <w:headerReference w:type="default" r:id="rId10"/>
          <w:footerReference w:type="even" r:id="rId11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1D03BD" w:rsidRPr="00317708" w:rsidRDefault="001D03BD" w:rsidP="004D598A">
      <w:pPr>
        <w:spacing w:after="60"/>
        <w:ind w:firstLine="0"/>
        <w:jc w:val="right"/>
      </w:pPr>
      <w:r w:rsidRPr="00317708">
        <w:lastRenderedPageBreak/>
        <w:t>Таблица 4.1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Файл обмена (Файл)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Идентификатор файла</w:t>
            </w:r>
          </w:p>
        </w:tc>
        <w:tc>
          <w:tcPr>
            <w:tcW w:w="2171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ИдФайл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T(1-150)</w:t>
            </w:r>
          </w:p>
        </w:tc>
        <w:tc>
          <w:tcPr>
            <w:tcW w:w="1910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183F1D" w:rsidRPr="00317708" w:rsidRDefault="00183F1D" w:rsidP="00A04A50">
            <w:pPr>
              <w:ind w:firstLine="0"/>
              <w:jc w:val="left"/>
            </w:pPr>
            <w:r w:rsidRPr="00317708">
              <w:t>Содержит (повторяет) имя сформированного файла (без расширения)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Версия формата</w:t>
            </w:r>
          </w:p>
        </w:tc>
        <w:tc>
          <w:tcPr>
            <w:tcW w:w="2171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ВерсФорм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183F1D" w:rsidRPr="00317708" w:rsidRDefault="00183F1D" w:rsidP="00CA67EC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Принимает значение: </w:t>
            </w:r>
            <w:r w:rsidRPr="00317708">
              <w:rPr>
                <w:color w:val="0101FF"/>
                <w:szCs w:val="22"/>
              </w:rPr>
              <w:t>4.0</w:t>
            </w:r>
            <w:r w:rsidR="00CA67EC" w:rsidRPr="00317708">
              <w:rPr>
                <w:color w:val="0101FF"/>
                <w:szCs w:val="22"/>
              </w:rPr>
              <w:t>4</w:t>
            </w:r>
            <w:r w:rsidRPr="00317708">
              <w:rPr>
                <w:szCs w:val="22"/>
              </w:rPr>
              <w:t xml:space="preserve">  </w:t>
            </w:r>
          </w:p>
        </w:tc>
      </w:tr>
      <w:tr w:rsidR="00317708" w:rsidRPr="00317708" w:rsidTr="00317708">
        <w:trPr>
          <w:trHeight w:val="170"/>
        </w:trPr>
        <w:tc>
          <w:tcPr>
            <w:tcW w:w="4163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 информации</w:t>
            </w:r>
          </w:p>
        </w:tc>
        <w:tc>
          <w:tcPr>
            <w:tcW w:w="2171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ТипИнф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183F1D" w:rsidRPr="00317708" w:rsidRDefault="00183F1D" w:rsidP="00183F1D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Принимает значение: </w:t>
            </w:r>
          </w:p>
          <w:p w:rsidR="00573CF2" w:rsidRPr="00317708" w:rsidRDefault="00573CF2" w:rsidP="00573CF2">
            <w:pPr>
              <w:ind w:left="300" w:hanging="30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ГОСТЕХНАДЗОР_ТС_ГОД – при представлении ежегодных сведений по транспортным средствам инспекциями </w:t>
            </w:r>
            <w:proofErr w:type="spellStart"/>
            <w:r w:rsidRPr="00317708">
              <w:rPr>
                <w:szCs w:val="22"/>
              </w:rPr>
              <w:t>Гостехнадзора</w:t>
            </w:r>
            <w:proofErr w:type="spellEnd"/>
            <w:r w:rsidRPr="00317708">
              <w:rPr>
                <w:szCs w:val="22"/>
              </w:rPr>
              <w:t xml:space="preserve">   | </w:t>
            </w:r>
          </w:p>
          <w:p w:rsidR="00573CF2" w:rsidRPr="00317708" w:rsidRDefault="00573CF2" w:rsidP="00E24586">
            <w:pPr>
              <w:ind w:left="300" w:hanging="30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ГОСТЕХНАДЗОР_ТС_10 – при представлении сведений по транспортным средствам в течение 10 рабочих дней со дня соответствующей регистрации инспекциями </w:t>
            </w:r>
            <w:proofErr w:type="spellStart"/>
            <w:r w:rsidRPr="00317708">
              <w:rPr>
                <w:szCs w:val="22"/>
              </w:rPr>
              <w:t>Гостехнадзора</w:t>
            </w:r>
            <w:proofErr w:type="spellEnd"/>
            <w:r w:rsidRPr="00317708">
              <w:rPr>
                <w:szCs w:val="22"/>
              </w:rPr>
              <w:t xml:space="preserve"> 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Версия передающей программы</w:t>
            </w:r>
          </w:p>
        </w:tc>
        <w:tc>
          <w:tcPr>
            <w:tcW w:w="2171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ВерсПрог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183F1D" w:rsidRPr="00317708" w:rsidRDefault="00183F1D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Количество документов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КолДок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N(9)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A04A50">
            <w:pPr>
              <w:ind w:firstLine="0"/>
              <w:jc w:val="left"/>
            </w:pPr>
            <w:r w:rsidRPr="00317708">
              <w:t>Указывает количество повторений элемента &lt;Документ&gt;.</w:t>
            </w:r>
          </w:p>
          <w:p w:rsidR="00500D91" w:rsidRPr="00317708" w:rsidRDefault="00500D91" w:rsidP="00A04A50">
            <w:pPr>
              <w:ind w:firstLine="0"/>
              <w:jc w:val="left"/>
            </w:pPr>
            <w:r w:rsidRPr="00317708">
              <w:t>Принимает значение от 1 и более</w:t>
            </w:r>
          </w:p>
        </w:tc>
      </w:tr>
      <w:tr w:rsidR="00317708" w:rsidRPr="00317708" w:rsidTr="00317708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Отчетный год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ГодПериодОтч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xs:gYear</w:t>
            </w:r>
            <w:proofErr w:type="spellEnd"/>
            <w:r w:rsidRPr="00317708">
              <w:rPr>
                <w:szCs w:val="22"/>
              </w:rPr>
              <w:t>&gt;</w:t>
            </w:r>
          </w:p>
          <w:p w:rsidR="00500D91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Год </w:t>
            </w:r>
            <w:r w:rsidR="00500D91" w:rsidRPr="00317708">
              <w:rPr>
                <w:szCs w:val="22"/>
              </w:rPr>
              <w:t>в формате ГГГГ.</w:t>
            </w:r>
          </w:p>
          <w:p w:rsidR="00500D91" w:rsidRPr="00317708" w:rsidRDefault="00500D91" w:rsidP="004723E0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Обязателен при &lt;</w:t>
            </w:r>
            <w:proofErr w:type="spellStart"/>
            <w:r w:rsidRPr="00317708">
              <w:rPr>
                <w:szCs w:val="22"/>
              </w:rPr>
              <w:t>ТипИнф</w:t>
            </w:r>
            <w:proofErr w:type="spellEnd"/>
            <w:r w:rsidRPr="00317708">
              <w:rPr>
                <w:szCs w:val="22"/>
              </w:rPr>
              <w:t>&gt;=</w:t>
            </w:r>
            <w:r w:rsidR="00314CCE" w:rsidRPr="00317708">
              <w:rPr>
                <w:szCs w:val="22"/>
              </w:rPr>
              <w:t>ГОСТЕХНАДЗОР_ТС_ГОД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об отправителе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ИдОтпр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Состав элемента представлен в табл. 4.2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об организации - органе, осуществляющем государственную регистрацию транспортных средств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СвОргРег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Состав элемента представлен в табл. 4.3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об автотранспортных средствах и их правообладателях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Документ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ОМ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Состав элемента представлен в табл. 4.4 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lastRenderedPageBreak/>
        <w:t>Таблица 4.2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об отправителе (</w:t>
      </w:r>
      <w:proofErr w:type="spellStart"/>
      <w:r w:rsidRPr="00317708">
        <w:rPr>
          <w:b/>
          <w:bCs/>
        </w:rPr>
        <w:t>ИдОтпр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Должность ответственного лица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ДолжОтв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T(1-45)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Номер контактного телефона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317708">
              <w:rPr>
                <w:szCs w:val="22"/>
              </w:rPr>
              <w:t>Тлф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E-</w:t>
            </w:r>
            <w:proofErr w:type="spellStart"/>
            <w:r w:rsidRPr="00317708">
              <w:rPr>
                <w:szCs w:val="22"/>
              </w:rPr>
              <w:t>mail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E-</w:t>
            </w:r>
            <w:proofErr w:type="spellStart"/>
            <w:r w:rsidRPr="00317708">
              <w:rPr>
                <w:szCs w:val="22"/>
              </w:rPr>
              <w:t>mail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T(1-45)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Фамилия, имя, отчество ответственного лица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ФИООтв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ФИОТип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0637D4" w:rsidRPr="00317708" w:rsidRDefault="000637D4" w:rsidP="00A63CBB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A63CBB" w:rsidRPr="00317708">
              <w:rPr>
                <w:szCs w:val="22"/>
              </w:rPr>
              <w:t>2</w:t>
            </w:r>
            <w:r w:rsidRPr="00317708">
              <w:rPr>
                <w:szCs w:val="22"/>
              </w:rPr>
              <w:t xml:space="preserve"> 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4.3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об организации - органе, осуществляющем государственную регистрацию транспортных средств (</w:t>
      </w:r>
      <w:proofErr w:type="spellStart"/>
      <w:r w:rsidRPr="00317708">
        <w:rPr>
          <w:b/>
          <w:bCs/>
        </w:rPr>
        <w:t>СвОргРег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Наименование организации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ИНН организации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ИННЮЛТип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КПП организации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КППТип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ОГРН организации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ОГРН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T(=13)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ОГРНТип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Номер контактного телефона организации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proofErr w:type="gramStart"/>
            <w:r w:rsidRPr="00317708">
              <w:rPr>
                <w:szCs w:val="22"/>
              </w:rPr>
              <w:t>Тлф</w:t>
            </w:r>
            <w:proofErr w:type="spellEnd"/>
            <w:proofErr w:type="gram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Адрес организации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АдрРФРег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АдрРФТип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0637D4" w:rsidRPr="00317708" w:rsidRDefault="000637D4" w:rsidP="00A63CBB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A63CBB" w:rsidRPr="00317708">
              <w:rPr>
                <w:szCs w:val="22"/>
              </w:rPr>
              <w:t>1</w:t>
            </w:r>
            <w:r w:rsidRPr="00317708">
              <w:rPr>
                <w:szCs w:val="22"/>
              </w:rPr>
              <w:t xml:space="preserve">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Фамилия, имя, отчество должностного лица, подписавшего сведения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ФИОРук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ФИОТип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0637D4" w:rsidRPr="00317708" w:rsidRDefault="000637D4" w:rsidP="00A63CBB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A63CBB" w:rsidRPr="00317708">
              <w:rPr>
                <w:szCs w:val="22"/>
              </w:rPr>
              <w:t>2</w:t>
            </w:r>
            <w:r w:rsidRPr="00317708">
              <w:rPr>
                <w:szCs w:val="22"/>
              </w:rPr>
              <w:t xml:space="preserve"> </w:t>
            </w:r>
          </w:p>
        </w:tc>
      </w:tr>
    </w:tbl>
    <w:p w:rsidR="005F7004" w:rsidRDefault="005F7004" w:rsidP="000637D4">
      <w:pPr>
        <w:spacing w:before="360" w:after="60"/>
        <w:ind w:firstLine="0"/>
        <w:jc w:val="right"/>
        <w:rPr>
          <w:szCs w:val="22"/>
        </w:rPr>
      </w:pPr>
    </w:p>
    <w:p w:rsidR="005F7004" w:rsidRDefault="005F7004" w:rsidP="000637D4">
      <w:pPr>
        <w:spacing w:before="360" w:after="60"/>
        <w:ind w:firstLine="0"/>
        <w:jc w:val="right"/>
        <w:rPr>
          <w:szCs w:val="22"/>
        </w:rPr>
      </w:pPr>
    </w:p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lastRenderedPageBreak/>
        <w:t>Таблица 4.4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об автотранспортных средствах и их правообладателях (Документ)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A04A50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Идентификатор документа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ИдДок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500D91" w:rsidRPr="00317708" w:rsidRDefault="00500D91" w:rsidP="00A04A50">
            <w:pPr>
              <w:ind w:firstLine="0"/>
              <w:jc w:val="left"/>
            </w:pPr>
            <w:r w:rsidRPr="00317708">
              <w:t>Для присвоения номера рекомендуется использовать глобально уникальный идентификатор (GUID)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 транспортном средстве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СвТрансп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Состав элемента представлен в табл. 4.5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 регистрации транспортного средства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СвРегис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Состав элемента представлен в табл. 4.6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 владельце транспортного средства - российской организации или субъекте публичного права   |</w:t>
            </w:r>
          </w:p>
          <w:p w:rsidR="00500D91" w:rsidRPr="00317708" w:rsidRDefault="00500D91" w:rsidP="00500D91">
            <w:pPr>
              <w:spacing w:before="60"/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 владельце транспортного средства - иностранной организации  |</w:t>
            </w:r>
          </w:p>
          <w:p w:rsidR="00500D91" w:rsidRPr="00317708" w:rsidRDefault="00500D91" w:rsidP="00500D91">
            <w:pPr>
              <w:spacing w:before="60"/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Сведения о владельце транспортного средства - физическом лице</w:t>
            </w:r>
          </w:p>
        </w:tc>
        <w:tc>
          <w:tcPr>
            <w:tcW w:w="2171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СведЮЛРос</w:t>
            </w:r>
            <w:proofErr w:type="spellEnd"/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СведЮЛИно</w:t>
            </w:r>
            <w:proofErr w:type="spellEnd"/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СведФЛ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  <w:p w:rsidR="00500D91" w:rsidRPr="00317708" w:rsidRDefault="00500D91" w:rsidP="000637D4">
            <w:pPr>
              <w:ind w:firstLine="0"/>
              <w:jc w:val="center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Состав элемента представлен в табл. 4.7 </w:t>
            </w:r>
          </w:p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</w:p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4.8</w:t>
            </w:r>
          </w:p>
          <w:p w:rsidR="00500D91" w:rsidRPr="00317708" w:rsidRDefault="00500D91" w:rsidP="000637D4">
            <w:pPr>
              <w:ind w:firstLine="0"/>
              <w:jc w:val="left"/>
              <w:rPr>
                <w:szCs w:val="22"/>
              </w:rPr>
            </w:pPr>
          </w:p>
          <w:p w:rsidR="00500D91" w:rsidRPr="00317708" w:rsidRDefault="00500D91" w:rsidP="00500D91">
            <w:pPr>
              <w:spacing w:before="60"/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4.9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4.5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 транспортном средстве (</w:t>
      </w:r>
      <w:proofErr w:type="spellStart"/>
      <w:r w:rsidRPr="00317708">
        <w:rPr>
          <w:b/>
          <w:bCs/>
        </w:rPr>
        <w:t>СвТрансп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технологической операции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КодОпер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B60037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СТОГ («Коды технологических операций»)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подразделения регистрации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КодПодр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T(1-7)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317708" w:rsidP="000637D4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Дата технологической операции               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ДатаОпер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A04A50">
            <w:pPr>
              <w:ind w:firstLine="0"/>
              <w:jc w:val="left"/>
            </w:pPr>
            <w:r w:rsidRPr="00317708">
              <w:t>Типовой элемент &lt;</w:t>
            </w:r>
            <w:proofErr w:type="spellStart"/>
            <w:r w:rsidRPr="00317708">
              <w:t>ДатаТип</w:t>
            </w:r>
            <w:proofErr w:type="spellEnd"/>
            <w:r w:rsidRPr="00317708">
              <w:t xml:space="preserve">&gt;. </w:t>
            </w:r>
            <w:r w:rsidRPr="00317708">
              <w:br/>
              <w:t>Дата в формате ДД.ММ</w:t>
            </w:r>
            <w:proofErr w:type="gramStart"/>
            <w:r w:rsidRPr="00317708">
              <w:t>.Г</w:t>
            </w:r>
            <w:proofErr w:type="gramEnd"/>
            <w:r w:rsidRPr="00317708">
              <w:t>ГГГ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Государственный регистрационный знак 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ГосРегЗн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T(1-30)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lastRenderedPageBreak/>
              <w:t>Предыдущий регистрационный знак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ПредГосРегЗн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T(1-30)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Элемент обязателен для технологических операций, связанных с заменой регистрационного знака.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Идентификационный номер (VIN)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ИденНом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Элемент обязателен, если VIN предусмотрен для транспортного средства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Марка, модель (модификация)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Марка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вида транспортного средства (по СНТС)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КодВид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T(=5)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НК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СНТСТип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t>Значение выбирается в соответствии со Справочником видов недвижимости и транспортных средств.</w:t>
            </w:r>
          </w:p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Элемент обязателен при возможности установления кода СНТС по сведениям ДОБДД (&lt;</w:t>
            </w:r>
            <w:proofErr w:type="spellStart"/>
            <w:r w:rsidRPr="00317708">
              <w:rPr>
                <w:szCs w:val="22"/>
              </w:rPr>
              <w:t>КодТип</w:t>
            </w:r>
            <w:proofErr w:type="spellEnd"/>
            <w:r w:rsidRPr="00317708">
              <w:rPr>
                <w:szCs w:val="22"/>
              </w:rPr>
              <w:t>&gt;, &lt;</w:t>
            </w:r>
            <w:proofErr w:type="spellStart"/>
            <w:r w:rsidRPr="00317708">
              <w:rPr>
                <w:szCs w:val="22"/>
              </w:rPr>
              <w:t>КодНазн</w:t>
            </w:r>
            <w:proofErr w:type="spellEnd"/>
            <w:r w:rsidRPr="00317708">
              <w:rPr>
                <w:szCs w:val="22"/>
              </w:rPr>
              <w:t>&gt;, &lt;</w:t>
            </w:r>
            <w:proofErr w:type="spellStart"/>
            <w:r w:rsidRPr="00317708">
              <w:rPr>
                <w:szCs w:val="22"/>
              </w:rPr>
              <w:t>КодКат</w:t>
            </w:r>
            <w:proofErr w:type="spellEnd"/>
            <w:r w:rsidRPr="00317708">
              <w:rPr>
                <w:szCs w:val="22"/>
              </w:rPr>
              <w:t>&gt;)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типа транспортного средства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КодТип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СТТСТип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«Типы транспортных средств»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специального назначения ТС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КодНазн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НК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СНТТип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«Специальное назначение ТС»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категории  ТС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КодКат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СКТСТип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«Категории ТС»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Год выпуска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ГодВып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xs:gYear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Год в формате ГГГГ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Номер двигателя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НомДвиг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Заводской номер машины (рамы, шасси)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ЗаводНомер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T(1-25)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Номер кузова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НомКуз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T(1-20)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Мощность двигателя л. </w:t>
            </w:r>
            <w:proofErr w:type="gramStart"/>
            <w:r w:rsidRPr="00317708">
              <w:rPr>
                <w:szCs w:val="22"/>
              </w:rPr>
              <w:t>с</w:t>
            </w:r>
            <w:proofErr w:type="gramEnd"/>
            <w:r w:rsidRPr="00317708">
              <w:rPr>
                <w:szCs w:val="22"/>
              </w:rPr>
              <w:t>.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МощДвЛС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N(12.6)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Мощность двигателя кВт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МощДвКвт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N(12.6)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lastRenderedPageBreak/>
              <w:t>Рабочий объем двигателя в куб. см</w:t>
            </w:r>
          </w:p>
        </w:tc>
        <w:tc>
          <w:tcPr>
            <w:tcW w:w="2171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ОбъемДвиг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N(10.2)</w:t>
            </w:r>
          </w:p>
        </w:tc>
        <w:tc>
          <w:tcPr>
            <w:tcW w:w="191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815C61" w:rsidRPr="00317708" w:rsidRDefault="00815C61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4.6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 регистрации транспортного средства (</w:t>
      </w:r>
      <w:proofErr w:type="spellStart"/>
      <w:r w:rsidRPr="00317708">
        <w:rPr>
          <w:b/>
          <w:bCs/>
        </w:rPr>
        <w:t>СвРегис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регистрационного документа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КодРегДок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  <w:r w:rsidR="00A45D2C" w:rsidRPr="00317708">
              <w:rPr>
                <w:szCs w:val="22"/>
              </w:rPr>
              <w:t>К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СВДРТип</w:t>
            </w:r>
            <w:proofErr w:type="spellEnd"/>
            <w:r w:rsidRPr="00317708">
              <w:rPr>
                <w:szCs w:val="22"/>
              </w:rPr>
              <w:t>&gt;</w:t>
            </w:r>
            <w:r w:rsidR="00DA20B7" w:rsidRPr="00317708">
              <w:rPr>
                <w:szCs w:val="22"/>
              </w:rPr>
              <w:t>.</w:t>
            </w:r>
          </w:p>
          <w:p w:rsidR="000637D4" w:rsidRPr="00317708" w:rsidRDefault="00DA20B7" w:rsidP="00BD2006">
            <w:pPr>
              <w:ind w:firstLine="0"/>
              <w:jc w:val="left"/>
              <w:rPr>
                <w:strike/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«Виды документов регистрации, лицензирования и учета ФНС» (СВДР).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Серия, номер регистрационного документа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СерНомРегДок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317708" w:rsidP="000637D4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trike/>
                <w:szCs w:val="22"/>
              </w:rPr>
            </w:pP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Дата выдачи регистрационного документа</w:t>
            </w:r>
          </w:p>
        </w:tc>
        <w:tc>
          <w:tcPr>
            <w:tcW w:w="2171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ДатаВыдРегДок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317708" w:rsidRPr="00317708" w:rsidRDefault="00317708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317708" w:rsidRPr="00317708" w:rsidRDefault="00317708" w:rsidP="00BD2006">
            <w:pPr>
              <w:ind w:firstLine="0"/>
              <w:jc w:val="left"/>
              <w:rPr>
                <w:szCs w:val="22"/>
              </w:rPr>
            </w:pPr>
            <w:r w:rsidRPr="00317708">
              <w:t>Типовой элемент &lt;</w:t>
            </w:r>
            <w:proofErr w:type="spellStart"/>
            <w:r w:rsidRPr="00317708">
              <w:t>ДатаТип</w:t>
            </w:r>
            <w:proofErr w:type="spellEnd"/>
            <w:r w:rsidRPr="00317708">
              <w:t xml:space="preserve">&gt;. </w:t>
            </w:r>
            <w:r w:rsidRPr="00317708">
              <w:br/>
              <w:t>Дата в формате ДД.ММ</w:t>
            </w:r>
            <w:proofErr w:type="gramStart"/>
            <w:r w:rsidRPr="00317708">
              <w:t>.Г</w:t>
            </w:r>
            <w:proofErr w:type="gramEnd"/>
            <w:r w:rsidRPr="00317708">
              <w:t>ГГГ</w:t>
            </w:r>
            <w:r w:rsidRPr="00317708">
              <w:rPr>
                <w:szCs w:val="22"/>
              </w:rPr>
              <w:t>.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Дата регистрации </w:t>
            </w:r>
          </w:p>
        </w:tc>
        <w:tc>
          <w:tcPr>
            <w:tcW w:w="2171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ДатаРег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317708" w:rsidRPr="00317708" w:rsidRDefault="00317708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317708" w:rsidRPr="00317708" w:rsidRDefault="00317708" w:rsidP="00A04A50">
            <w:pPr>
              <w:ind w:firstLine="0"/>
              <w:jc w:val="left"/>
            </w:pPr>
            <w:r w:rsidRPr="00317708">
              <w:t>Типовой элемент &lt;</w:t>
            </w:r>
            <w:proofErr w:type="spellStart"/>
            <w:r w:rsidRPr="00317708">
              <w:t>ДатаТип</w:t>
            </w:r>
            <w:proofErr w:type="spellEnd"/>
            <w:r w:rsidRPr="00317708">
              <w:t xml:space="preserve">&gt;. </w:t>
            </w:r>
            <w:r w:rsidRPr="00317708">
              <w:br/>
              <w:t>Дата в формате ДД.ММ</w:t>
            </w:r>
            <w:proofErr w:type="gramStart"/>
            <w:r w:rsidRPr="00317708">
              <w:t>.Г</w:t>
            </w:r>
            <w:proofErr w:type="gramEnd"/>
            <w:r w:rsidRPr="00317708">
              <w:t>ГГГ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4.7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 владельце транспортного средства - российской организации или субъекте публичного права (</w:t>
      </w:r>
      <w:proofErr w:type="spellStart"/>
      <w:r w:rsidRPr="00317708">
        <w:rPr>
          <w:b/>
          <w:bCs/>
        </w:rPr>
        <w:t>СведЮЛРос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формы собственности (по данным ДОБДД)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КодСобстДОБДД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</w:t>
            </w:r>
            <w:r w:rsidR="00A45D2C" w:rsidRPr="00317708">
              <w:rPr>
                <w:szCs w:val="22"/>
              </w:rPr>
              <w:t>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A04A50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«Формы собственности» (СФСГ)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Полное наименование организации (субъекта права)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ИНН организации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ИННЮЛТип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КПП 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КППТип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lastRenderedPageBreak/>
              <w:t>ОГРН организации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ОГРН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T(=13)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ОГРНТип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E24586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Адрес правообладателя структурированный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E24586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АдрПрав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="00E24586" w:rsidRPr="00317708">
              <w:rPr>
                <w:szCs w:val="22"/>
              </w:rPr>
              <w:t>АдрРФТип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DA20B7" w:rsidRPr="00317708" w:rsidRDefault="00DA20B7" w:rsidP="00A63CBB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A63CBB" w:rsidRPr="00317708">
              <w:rPr>
                <w:szCs w:val="22"/>
              </w:rPr>
              <w:t>1</w:t>
            </w:r>
            <w:r w:rsidRPr="00317708">
              <w:rPr>
                <w:szCs w:val="22"/>
              </w:rPr>
              <w:t xml:space="preserve"> 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4.8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 владельце транспортного средства - иностранной организации (</w:t>
      </w:r>
      <w:proofErr w:type="spellStart"/>
      <w:r w:rsidRPr="00317708">
        <w:rPr>
          <w:b/>
          <w:bCs/>
        </w:rPr>
        <w:t>СведЮЛИно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формы собственности (по данным ДОБДД)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КодСобстДОБДД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</w:t>
            </w:r>
            <w:r w:rsidR="00A45D2C" w:rsidRPr="00317708">
              <w:rPr>
                <w:szCs w:val="22"/>
              </w:rPr>
              <w:t>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0637D4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«Формы собственности» (СФСГ)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Признак организации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ПризнОрг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</w:t>
            </w:r>
            <w:r w:rsidR="00A45D2C" w:rsidRPr="00317708">
              <w:rPr>
                <w:szCs w:val="22"/>
              </w:rPr>
              <w:t>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DA20B7" w:rsidRPr="00F04955" w:rsidRDefault="00DA20B7" w:rsidP="00A04A50">
            <w:pPr>
              <w:ind w:firstLine="0"/>
              <w:jc w:val="left"/>
              <w:rPr>
                <w:color w:val="0101FF"/>
                <w:szCs w:val="22"/>
              </w:rPr>
            </w:pPr>
            <w:r w:rsidRPr="00F04955">
              <w:rPr>
                <w:color w:val="0101FF"/>
                <w:szCs w:val="22"/>
              </w:rPr>
              <w:t xml:space="preserve">Принимает значение: </w:t>
            </w:r>
          </w:p>
          <w:p w:rsidR="00DA20B7" w:rsidRPr="00F04955" w:rsidRDefault="00DA20B7" w:rsidP="00A04A50">
            <w:pPr>
              <w:ind w:left="397" w:hanging="360"/>
              <w:jc w:val="left"/>
              <w:rPr>
                <w:color w:val="0101FF"/>
                <w:szCs w:val="22"/>
              </w:rPr>
            </w:pPr>
            <w:r w:rsidRPr="00F04955">
              <w:rPr>
                <w:color w:val="0101FF"/>
                <w:szCs w:val="22"/>
              </w:rPr>
              <w:t>3 – иностранная организация, осуществляющая деятельность на территории Российской Федерации через обособленное подразделение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Полное наименование организации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НаимОрг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ИНН организации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ИННЮЛТип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КПП организации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КПП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T(=9)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317708">
              <w:rPr>
                <w:color w:val="0101FF"/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КППТип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страны регистрации (инкорпорации)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КодСтрИно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ОКСМТип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Регистрационный номер в стране регистрации (инкорпорации)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РегНомИно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>
              <w:rPr>
                <w:color w:val="0101FF"/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Дата регистрации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ДатаРегИно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>
              <w:rPr>
                <w:color w:val="0101FF"/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A04A50">
            <w:pPr>
              <w:ind w:firstLine="0"/>
              <w:jc w:val="left"/>
            </w:pPr>
            <w:r w:rsidRPr="00317708">
              <w:t>Типовой элемент &lt;</w:t>
            </w:r>
            <w:proofErr w:type="spellStart"/>
            <w:r w:rsidRPr="00317708">
              <w:t>ДатаТип</w:t>
            </w:r>
            <w:proofErr w:type="spellEnd"/>
            <w:r w:rsidRPr="00317708">
              <w:t xml:space="preserve">&gt;. </w:t>
            </w:r>
            <w:r w:rsidRPr="00317708">
              <w:br/>
              <w:t>Дата в формате ДД.ММ</w:t>
            </w:r>
            <w:proofErr w:type="gramStart"/>
            <w:r w:rsidRPr="00317708">
              <w:t>.Г</w:t>
            </w:r>
            <w:proofErr w:type="gramEnd"/>
            <w:r w:rsidRPr="00317708">
              <w:t>ГГГ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Наименование регистрирующего органа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НаимРегОрг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>
              <w:rPr>
                <w:color w:val="0101FF"/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Адрес (место нахождения) в стране регистрации (инкорпорации)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АдрИно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T(1-512)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>
              <w:rPr>
                <w:color w:val="0101FF"/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E00B94" w:rsidRPr="00317708" w:rsidRDefault="00E00B94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lastRenderedPageBreak/>
              <w:t>Адрес правообладателя структурированный</w:t>
            </w:r>
          </w:p>
        </w:tc>
        <w:tc>
          <w:tcPr>
            <w:tcW w:w="2171" w:type="dxa"/>
            <w:shd w:val="clear" w:color="auto" w:fill="auto"/>
          </w:tcPr>
          <w:p w:rsidR="00E00B94" w:rsidRPr="00317708" w:rsidRDefault="00E00B94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АдрПрав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E00B94" w:rsidRPr="00317708" w:rsidRDefault="00E00B94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E00B94" w:rsidRPr="00317708" w:rsidRDefault="00E00B94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E00B94" w:rsidRPr="00317708" w:rsidRDefault="00E00B94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E00B94" w:rsidRPr="00317708" w:rsidRDefault="00E00B94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АдрРФТип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E00B94" w:rsidRPr="00317708" w:rsidRDefault="00E00B94" w:rsidP="00A63CBB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A63CBB" w:rsidRPr="00317708">
              <w:rPr>
                <w:szCs w:val="22"/>
              </w:rPr>
              <w:t>1</w:t>
            </w:r>
            <w:r w:rsidRPr="00317708">
              <w:rPr>
                <w:szCs w:val="22"/>
              </w:rPr>
              <w:t xml:space="preserve"> 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4.9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Сведения о владельце транспортного средства - физическом лице (</w:t>
      </w:r>
      <w:proofErr w:type="spellStart"/>
      <w:r w:rsidRPr="00317708">
        <w:rPr>
          <w:b/>
          <w:bCs/>
        </w:rPr>
        <w:t>СведФЛ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5F7004">
        <w:trPr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формы собственности (по данным ДОБДД)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КодСобстДОБДД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</w:t>
            </w:r>
            <w:r w:rsidR="00A45D2C" w:rsidRPr="00317708">
              <w:rPr>
                <w:szCs w:val="22"/>
              </w:rPr>
              <w:t>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A04A50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Принимает значение по справочнику ДОБДД «Формы собственности» (СФСГ)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ИНН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ИННФЛТип</w:t>
            </w:r>
            <w:proofErr w:type="spellEnd"/>
            <w:r w:rsidRPr="00317708">
              <w:rPr>
                <w:szCs w:val="22"/>
              </w:rPr>
              <w:t xml:space="preserve">&gt;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Дата рождения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ДатаРожд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A04A50">
            <w:pPr>
              <w:ind w:firstLine="0"/>
              <w:jc w:val="left"/>
            </w:pPr>
            <w:r w:rsidRPr="00317708">
              <w:t>Типовой элемент &lt;</w:t>
            </w:r>
            <w:proofErr w:type="spellStart"/>
            <w:r w:rsidRPr="00317708">
              <w:t>ДатаТип</w:t>
            </w:r>
            <w:proofErr w:type="spellEnd"/>
            <w:r w:rsidRPr="00317708">
              <w:t xml:space="preserve">&gt;. </w:t>
            </w:r>
            <w:r w:rsidRPr="00317708">
              <w:br/>
              <w:t>Дата в формате ДД.ММ</w:t>
            </w:r>
            <w:proofErr w:type="gramStart"/>
            <w:r w:rsidRPr="00317708">
              <w:t>.Г</w:t>
            </w:r>
            <w:proofErr w:type="gramEnd"/>
            <w:r w:rsidRPr="00317708">
              <w:t>ГГГ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страны гражданства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КодГражд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  <w:r w:rsidR="00A45D2C" w:rsidRPr="00317708">
              <w:rPr>
                <w:szCs w:val="22"/>
              </w:rPr>
              <w:t>К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A04A50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ОКСМТип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DA20B7" w:rsidRPr="00317708" w:rsidRDefault="00DA20B7" w:rsidP="00A04A50">
            <w:pPr>
              <w:ind w:firstLine="0"/>
              <w:jc w:val="left"/>
              <w:rPr>
                <w:szCs w:val="22"/>
              </w:rPr>
            </w:pPr>
            <w:r w:rsidRPr="00317708">
              <w:t>Принимает значение в соответствии с Общероссийским классификатором стран мира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Наименование страны гражданства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НаимГражд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T(1-128)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t>Принимает значение в соответствии с Общероссийским классификатором стран мира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Пол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Пол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</w:t>
            </w:r>
            <w:r w:rsidR="00A45D2C" w:rsidRPr="00317708">
              <w:rPr>
                <w:szCs w:val="22"/>
              </w:rPr>
              <w:t>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A04A50">
            <w:pPr>
              <w:ind w:firstLine="0"/>
              <w:jc w:val="left"/>
            </w:pPr>
            <w:r w:rsidRPr="00317708">
              <w:t xml:space="preserve">Принимает значение: </w:t>
            </w:r>
          </w:p>
          <w:p w:rsidR="00DA20B7" w:rsidRPr="00317708" w:rsidRDefault="00DA20B7" w:rsidP="00A04A50">
            <w:pPr>
              <w:ind w:left="427" w:hanging="427"/>
              <w:jc w:val="left"/>
            </w:pPr>
            <w:r w:rsidRPr="00317708">
              <w:t>1 – мужской   |</w:t>
            </w:r>
          </w:p>
          <w:p w:rsidR="00DA20B7" w:rsidRPr="00317708" w:rsidRDefault="00DA20B7" w:rsidP="00A04A50">
            <w:pPr>
              <w:ind w:left="427" w:hanging="427"/>
              <w:jc w:val="left"/>
            </w:pPr>
            <w:r w:rsidRPr="00317708">
              <w:t>2 – женский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Место рождения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МестоРожд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Фамилия, имя, отчество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ФИОТип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6D4A6B" w:rsidRPr="00317708" w:rsidRDefault="006D4A6B" w:rsidP="004A5BC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4A5BC8" w:rsidRPr="00317708">
              <w:rPr>
                <w:szCs w:val="22"/>
              </w:rPr>
              <w:t>2</w:t>
            </w:r>
            <w:r w:rsidRPr="00317708">
              <w:rPr>
                <w:szCs w:val="22"/>
              </w:rPr>
              <w:t xml:space="preserve">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Адрес правообладателя структурированный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АдрПрав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АдрРФТип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6D4A6B" w:rsidRPr="00317708" w:rsidRDefault="006D4A6B" w:rsidP="004A5BC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4A5BC8" w:rsidRPr="00317708">
              <w:rPr>
                <w:szCs w:val="22"/>
              </w:rPr>
              <w:t>1</w:t>
            </w:r>
            <w:r w:rsidRPr="00317708">
              <w:rPr>
                <w:szCs w:val="22"/>
              </w:rPr>
              <w:t xml:space="preserve"> 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lastRenderedPageBreak/>
              <w:t>Сведения о документе, удостоверяющем личность российского гражданина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6D4A6B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УдЛичнФЛ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6D4A6B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УдЛичнФЛТип</w:t>
            </w:r>
            <w:proofErr w:type="spellEnd"/>
            <w:r w:rsidRPr="00317708">
              <w:rPr>
                <w:szCs w:val="22"/>
              </w:rPr>
              <w:t xml:space="preserve">&gt;. </w:t>
            </w:r>
          </w:p>
          <w:p w:rsidR="006D4A6B" w:rsidRPr="00317708" w:rsidRDefault="006D4A6B" w:rsidP="004A5BC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Состав элемента представлен в табл. 4.1</w:t>
            </w:r>
            <w:r w:rsidR="004A5BC8" w:rsidRPr="00317708">
              <w:rPr>
                <w:szCs w:val="22"/>
              </w:rPr>
              <w:t>0</w:t>
            </w:r>
            <w:r w:rsidRPr="00317708">
              <w:rPr>
                <w:szCs w:val="22"/>
              </w:rPr>
              <w:t xml:space="preserve"> 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4.10</w:t>
      </w:r>
    </w:p>
    <w:p w:rsidR="006D4A6B" w:rsidRPr="00317708" w:rsidRDefault="006D4A6B" w:rsidP="006D4A6B">
      <w:pPr>
        <w:spacing w:after="60"/>
        <w:ind w:left="567" w:right="567" w:firstLine="0"/>
        <w:jc w:val="center"/>
        <w:rPr>
          <w:b/>
          <w:bCs/>
        </w:rPr>
      </w:pPr>
      <w:r w:rsidRPr="00317708">
        <w:rPr>
          <w:b/>
          <w:bCs/>
        </w:rPr>
        <w:t>Сведения о документе, удостоверяющем личность (</w:t>
      </w:r>
      <w:proofErr w:type="spellStart"/>
      <w:r w:rsidRPr="00317708">
        <w:rPr>
          <w:b/>
          <w:bCs/>
        </w:rPr>
        <w:t>УдЛичнФЛТип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5E0CD8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6D4A6B" w:rsidRPr="00317708" w:rsidRDefault="006D4A6B" w:rsidP="005E0CD8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6D4A6B" w:rsidRPr="00317708" w:rsidRDefault="006D4A6B" w:rsidP="005E0CD8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6D4A6B" w:rsidRPr="00317708" w:rsidRDefault="006D4A6B" w:rsidP="005E0CD8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6D4A6B" w:rsidRPr="00317708" w:rsidRDefault="006D4A6B" w:rsidP="005E0CD8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6D4A6B" w:rsidRPr="00317708" w:rsidRDefault="006D4A6B" w:rsidP="005E0CD8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6D4A6B" w:rsidRPr="00317708" w:rsidRDefault="006D4A6B" w:rsidP="005E0CD8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5F7004">
        <w:trPr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вида документа, удостоверяющего личность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КодВидДок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</w:pPr>
            <w:r w:rsidRPr="00317708">
              <w:t>Типовой элемент &lt;</w:t>
            </w:r>
            <w:proofErr w:type="spellStart"/>
            <w:r w:rsidRPr="00317708">
              <w:t>СПДУЛТип</w:t>
            </w:r>
            <w:proofErr w:type="spellEnd"/>
            <w:r w:rsidRPr="00317708">
              <w:t xml:space="preserve">&gt; </w:t>
            </w:r>
          </w:p>
          <w:p w:rsidR="006D4A6B" w:rsidRPr="00317708" w:rsidRDefault="006D4A6B" w:rsidP="005E0CD8">
            <w:pPr>
              <w:ind w:firstLine="0"/>
              <w:jc w:val="left"/>
            </w:pPr>
            <w:r w:rsidRPr="00317708">
              <w:t>Принимает значение в соответствии со справочником «Виды документов, удостоверяющих личность налогоплательщика»</w:t>
            </w:r>
          </w:p>
        </w:tc>
      </w:tr>
      <w:tr w:rsidR="00317708" w:rsidRPr="00317708" w:rsidTr="005E0CD8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Серия и номер документа, удостоверяющего личность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СерНомДок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T(1-25)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r w:rsidRPr="00317708">
              <w:rPr>
                <w:szCs w:val="22"/>
              </w:rPr>
              <w:t>СПДУЛШТип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 xml:space="preserve">Шаблон </w:t>
            </w:r>
            <w:r w:rsidRPr="00317708">
              <w:t>значения в соответствии со справочником «Виды документов, удостоверяющих личность налогоплательщика»</w:t>
            </w:r>
          </w:p>
        </w:tc>
      </w:tr>
      <w:tr w:rsidR="00317708" w:rsidRPr="00317708" w:rsidTr="005E0CD8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Дата выдачи документа, удостоверяющего личность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ДатаДок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</w:pPr>
            <w:r w:rsidRPr="00317708">
              <w:t>Типовой элемент &lt;</w:t>
            </w:r>
            <w:proofErr w:type="spellStart"/>
            <w:r w:rsidRPr="00317708">
              <w:t>ДатаТип</w:t>
            </w:r>
            <w:proofErr w:type="spellEnd"/>
            <w:r w:rsidRPr="00317708">
              <w:t xml:space="preserve">&gt;.  </w:t>
            </w:r>
            <w:r w:rsidRPr="00317708">
              <w:br/>
              <w:t>Дата в формате ДД.ММ</w:t>
            </w:r>
            <w:proofErr w:type="gramStart"/>
            <w:r w:rsidRPr="00317708">
              <w:t>.Г</w:t>
            </w:r>
            <w:proofErr w:type="gramEnd"/>
            <w:r w:rsidRPr="00317708">
              <w:t>ГГГ</w:t>
            </w:r>
          </w:p>
        </w:tc>
      </w:tr>
      <w:tr w:rsidR="00317708" w:rsidRPr="00317708" w:rsidTr="005E0CD8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ВыдДок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4A5BC8" w:rsidRPr="00317708" w:rsidTr="005E0CD8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2171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КодВыдДок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6D4A6B" w:rsidRPr="00317708" w:rsidRDefault="006D4A6B" w:rsidP="005E0CD8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</w:tbl>
    <w:p w:rsidR="005F7004" w:rsidRDefault="005F7004" w:rsidP="000637D4">
      <w:pPr>
        <w:spacing w:before="360" w:after="60"/>
        <w:ind w:firstLine="0"/>
        <w:jc w:val="right"/>
        <w:rPr>
          <w:szCs w:val="22"/>
        </w:rPr>
      </w:pPr>
    </w:p>
    <w:p w:rsidR="005F7004" w:rsidRDefault="005F7004" w:rsidP="000637D4">
      <w:pPr>
        <w:spacing w:before="360" w:after="60"/>
        <w:ind w:firstLine="0"/>
        <w:jc w:val="right"/>
        <w:rPr>
          <w:szCs w:val="22"/>
        </w:rPr>
      </w:pPr>
    </w:p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bookmarkStart w:id="21" w:name="_GoBack"/>
      <w:bookmarkEnd w:id="21"/>
      <w:r w:rsidRPr="00317708">
        <w:rPr>
          <w:szCs w:val="22"/>
        </w:rPr>
        <w:lastRenderedPageBreak/>
        <w:t>Таблица 4.1</w:t>
      </w:r>
      <w:r w:rsidR="00403B5A" w:rsidRPr="00317708">
        <w:rPr>
          <w:szCs w:val="22"/>
        </w:rPr>
        <w:t>1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Адрес в Российской Федерации (</w:t>
      </w:r>
      <w:proofErr w:type="spellStart"/>
      <w:r w:rsidRPr="00317708">
        <w:rPr>
          <w:b/>
          <w:bCs/>
        </w:rPr>
        <w:t>АдрРФТип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Индекс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Индекс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T(=6)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Код региона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КодРегион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T(=2)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gramStart"/>
            <w:r w:rsidRPr="00317708">
              <w:rPr>
                <w:szCs w:val="22"/>
              </w:rPr>
              <w:t>О</w:t>
            </w:r>
            <w:r w:rsidR="00A45D2C" w:rsidRPr="00317708">
              <w:rPr>
                <w:szCs w:val="22"/>
              </w:rPr>
              <w:t>К</w:t>
            </w:r>
            <w:proofErr w:type="gramEnd"/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A04A50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Типовой элемент &lt;</w:t>
            </w:r>
            <w:proofErr w:type="spellStart"/>
            <w:proofErr w:type="gramStart"/>
            <w:r w:rsidRPr="00317708">
              <w:rPr>
                <w:szCs w:val="22"/>
              </w:rPr>
              <w:t>CC</w:t>
            </w:r>
            <w:proofErr w:type="gramEnd"/>
            <w:r w:rsidRPr="00317708">
              <w:rPr>
                <w:szCs w:val="22"/>
              </w:rPr>
              <w:t>РФТип</w:t>
            </w:r>
            <w:proofErr w:type="spellEnd"/>
            <w:r w:rsidRPr="00317708">
              <w:rPr>
                <w:szCs w:val="22"/>
              </w:rPr>
              <w:t>&gt;.</w:t>
            </w:r>
          </w:p>
          <w:p w:rsidR="00DA20B7" w:rsidRPr="00317708" w:rsidRDefault="00DA20B7" w:rsidP="00A04A50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Значение выбирается в соответствии со справочником «Субъекты Российской Федерации»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Район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Район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Город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Город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Населенный пункт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proofErr w:type="spellStart"/>
            <w:r w:rsidRPr="00317708">
              <w:rPr>
                <w:szCs w:val="22"/>
              </w:rPr>
              <w:t>НаселПункт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Улица</w:t>
            </w:r>
          </w:p>
        </w:tc>
        <w:tc>
          <w:tcPr>
            <w:tcW w:w="2171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Улица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DA20B7" w:rsidRPr="00317708" w:rsidRDefault="00DA20B7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Дом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Дом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F04955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F04955">
              <w:rPr>
                <w:color w:val="0101FF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Корпус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Корпус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F04955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F04955">
              <w:rPr>
                <w:color w:val="0101FF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F04955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Квартира</w:t>
            </w:r>
          </w:p>
        </w:tc>
        <w:tc>
          <w:tcPr>
            <w:tcW w:w="2171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Кварт</w:t>
            </w:r>
          </w:p>
        </w:tc>
        <w:tc>
          <w:tcPr>
            <w:tcW w:w="1208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F04955" w:rsidRPr="00F04955" w:rsidRDefault="00F04955" w:rsidP="00FB22F1">
            <w:pPr>
              <w:ind w:firstLine="0"/>
              <w:jc w:val="center"/>
              <w:rPr>
                <w:color w:val="0101FF"/>
                <w:szCs w:val="22"/>
              </w:rPr>
            </w:pPr>
            <w:r w:rsidRPr="00F04955">
              <w:rPr>
                <w:color w:val="0101FF"/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F04955" w:rsidRPr="00317708" w:rsidRDefault="00F04955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</w:tbl>
    <w:p w:rsidR="000637D4" w:rsidRPr="00317708" w:rsidRDefault="000637D4" w:rsidP="000637D4">
      <w:pPr>
        <w:spacing w:before="360" w:after="60"/>
        <w:ind w:firstLine="0"/>
        <w:jc w:val="right"/>
        <w:rPr>
          <w:szCs w:val="22"/>
        </w:rPr>
      </w:pPr>
      <w:r w:rsidRPr="00317708">
        <w:rPr>
          <w:szCs w:val="22"/>
        </w:rPr>
        <w:t>Таблица 4.1</w:t>
      </w:r>
      <w:r w:rsidR="00403B5A" w:rsidRPr="00317708">
        <w:rPr>
          <w:szCs w:val="22"/>
        </w:rPr>
        <w:t>2</w:t>
      </w:r>
    </w:p>
    <w:p w:rsidR="000637D4" w:rsidRPr="00317708" w:rsidRDefault="000637D4" w:rsidP="000637D4">
      <w:pPr>
        <w:spacing w:after="60"/>
        <w:ind w:left="567" w:right="567" w:firstLine="0"/>
        <w:jc w:val="center"/>
        <w:rPr>
          <w:szCs w:val="22"/>
        </w:rPr>
      </w:pPr>
      <w:r w:rsidRPr="00317708">
        <w:rPr>
          <w:b/>
          <w:bCs/>
        </w:rPr>
        <w:t>Фамилия, имя, отчество (</w:t>
      </w:r>
      <w:proofErr w:type="spellStart"/>
      <w:r w:rsidRPr="00317708">
        <w:rPr>
          <w:b/>
          <w:bCs/>
        </w:rPr>
        <w:t>ФИОТип</w:t>
      </w:r>
      <w:proofErr w:type="spellEnd"/>
      <w:r w:rsidRPr="00317708">
        <w:rPr>
          <w:b/>
          <w:bCs/>
        </w:rPr>
        <w:t>)</w:t>
      </w:r>
    </w:p>
    <w:tbl>
      <w:tblPr>
        <w:tblW w:w="15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171"/>
        <w:gridCol w:w="1208"/>
        <w:gridCol w:w="1208"/>
        <w:gridCol w:w="1910"/>
        <w:gridCol w:w="4620"/>
      </w:tblGrid>
      <w:tr w:rsidR="00317708" w:rsidRPr="00317708" w:rsidTr="000B525D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Наименование элемента</w:t>
            </w:r>
          </w:p>
        </w:tc>
        <w:tc>
          <w:tcPr>
            <w:tcW w:w="2171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620" w:type="dxa"/>
            <w:shd w:val="clear" w:color="auto" w:fill="EAEAEA"/>
            <w:vAlign w:val="center"/>
          </w:tcPr>
          <w:p w:rsidR="000637D4" w:rsidRPr="00317708" w:rsidRDefault="000637D4" w:rsidP="000637D4">
            <w:pPr>
              <w:ind w:firstLine="0"/>
              <w:jc w:val="center"/>
              <w:rPr>
                <w:b/>
                <w:bCs/>
              </w:rPr>
            </w:pPr>
            <w:r w:rsidRPr="00317708">
              <w:rPr>
                <w:b/>
                <w:bCs/>
              </w:rPr>
              <w:t>Дополнительная информация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Фамилия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317708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Имя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  <w:tr w:rsidR="000637D4" w:rsidRPr="00317708" w:rsidTr="000637D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Отчество</w:t>
            </w:r>
          </w:p>
        </w:tc>
        <w:tc>
          <w:tcPr>
            <w:tcW w:w="2171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center"/>
              <w:rPr>
                <w:szCs w:val="22"/>
              </w:rPr>
            </w:pPr>
            <w:r w:rsidRPr="00317708">
              <w:rPr>
                <w:szCs w:val="22"/>
              </w:rPr>
              <w:t>Н</w:t>
            </w:r>
          </w:p>
        </w:tc>
        <w:tc>
          <w:tcPr>
            <w:tcW w:w="4620" w:type="dxa"/>
            <w:shd w:val="clear" w:color="auto" w:fill="auto"/>
          </w:tcPr>
          <w:p w:rsidR="000637D4" w:rsidRPr="00317708" w:rsidRDefault="000637D4" w:rsidP="000637D4">
            <w:pPr>
              <w:ind w:firstLine="0"/>
              <w:jc w:val="left"/>
              <w:rPr>
                <w:szCs w:val="22"/>
              </w:rPr>
            </w:pPr>
            <w:r w:rsidRPr="00317708">
              <w:rPr>
                <w:szCs w:val="22"/>
              </w:rPr>
              <w:t> </w:t>
            </w:r>
          </w:p>
        </w:tc>
      </w:tr>
    </w:tbl>
    <w:p w:rsidR="008909CE" w:rsidRPr="00317708" w:rsidRDefault="008909CE" w:rsidP="006D63FA">
      <w:pPr>
        <w:pStyle w:val="32"/>
        <w:spacing w:before="360" w:after="60"/>
        <w:jc w:val="both"/>
      </w:pPr>
    </w:p>
    <w:sectPr w:rsidR="008909CE" w:rsidRPr="00317708" w:rsidSect="001B281C">
      <w:headerReference w:type="even" r:id="rId12"/>
      <w:footnotePr>
        <w:numRestart w:val="eachPage"/>
      </w:footnotePr>
      <w:pgSz w:w="16838" w:h="11906" w:orient="landscape"/>
      <w:pgMar w:top="1418" w:right="851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B2" w:rsidRDefault="00A412B2">
      <w:r>
        <w:separator/>
      </w:r>
    </w:p>
    <w:p w:rsidR="00A412B2" w:rsidRDefault="00A412B2"/>
    <w:p w:rsidR="00A412B2" w:rsidRDefault="00A412B2"/>
    <w:p w:rsidR="00A412B2" w:rsidRDefault="00A412B2"/>
    <w:p w:rsidR="00A412B2" w:rsidRDefault="00A412B2"/>
    <w:p w:rsidR="00A412B2" w:rsidRDefault="00A412B2"/>
  </w:endnote>
  <w:endnote w:type="continuationSeparator" w:id="0">
    <w:p w:rsidR="00A412B2" w:rsidRDefault="00A412B2">
      <w:r>
        <w:continuationSeparator/>
      </w:r>
    </w:p>
    <w:p w:rsidR="00A412B2" w:rsidRDefault="00A412B2"/>
    <w:p w:rsidR="00A412B2" w:rsidRDefault="00A412B2"/>
    <w:p w:rsidR="00A412B2" w:rsidRDefault="00A412B2"/>
    <w:p w:rsidR="00A412B2" w:rsidRDefault="00A412B2"/>
    <w:p w:rsidR="00A412B2" w:rsidRDefault="00A41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D4" w:rsidRDefault="00D41BD0" w:rsidP="001B281C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637D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37D4" w:rsidRDefault="000637D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B2" w:rsidRDefault="00A412B2">
      <w:r>
        <w:separator/>
      </w:r>
    </w:p>
  </w:footnote>
  <w:footnote w:type="continuationSeparator" w:id="0">
    <w:p w:rsidR="00A412B2" w:rsidRDefault="00A412B2">
      <w:r>
        <w:continuationSeparator/>
      </w:r>
    </w:p>
    <w:p w:rsidR="00A412B2" w:rsidRDefault="00A412B2"/>
    <w:p w:rsidR="00A412B2" w:rsidRDefault="00A412B2"/>
    <w:p w:rsidR="00A412B2" w:rsidRDefault="00A412B2"/>
    <w:p w:rsidR="00A412B2" w:rsidRDefault="00A412B2"/>
    <w:p w:rsidR="00A412B2" w:rsidRDefault="00A412B2"/>
  </w:footnote>
  <w:footnote w:id="1">
    <w:p w:rsidR="000637D4" w:rsidRPr="00DC2B0F" w:rsidRDefault="000637D4" w:rsidP="003922F0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5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b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>. Такая форма записи применяется в случае возможного присутствия в файле обмена только</w:t>
      </w:r>
      <w:r w:rsidRPr="00DC2B0F">
        <w:rPr>
          <w:rStyle w:val="ab"/>
          <w:color w:val="000000"/>
          <w:sz w:val="20"/>
          <w:szCs w:val="20"/>
        </w:rPr>
        <w:t xml:space="preserve"> одного элемента из </w:t>
      </w:r>
      <w:proofErr w:type="gramStart"/>
      <w:r w:rsidRPr="00DC2B0F">
        <w:rPr>
          <w:rStyle w:val="ab"/>
          <w:color w:val="000000"/>
          <w:sz w:val="20"/>
          <w:szCs w:val="20"/>
        </w:rPr>
        <w:t>описанных</w:t>
      </w:r>
      <w:proofErr w:type="gramEnd"/>
      <w:r w:rsidRPr="00DC2B0F">
        <w:rPr>
          <w:rStyle w:val="ab"/>
          <w:color w:val="000000"/>
          <w:sz w:val="20"/>
          <w:szCs w:val="20"/>
        </w:rPr>
        <w:t xml:space="preserve">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D4" w:rsidRDefault="00D41BD0">
    <w:pPr>
      <w:framePr w:wrap="around" w:vAnchor="text" w:hAnchor="margin" w:xAlign="right" w:y="1"/>
    </w:pPr>
    <w:r>
      <w:fldChar w:fldCharType="begin"/>
    </w:r>
    <w:r w:rsidR="000637D4">
      <w:instrText xml:space="preserve">PAGE  </w:instrText>
    </w:r>
    <w:r>
      <w:fldChar w:fldCharType="end"/>
    </w:r>
  </w:p>
  <w:p w:rsidR="000637D4" w:rsidRDefault="000637D4">
    <w:pPr>
      <w:ind w:right="360"/>
    </w:pPr>
  </w:p>
  <w:p w:rsidR="000637D4" w:rsidRDefault="000637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D4" w:rsidRDefault="00D41BD0" w:rsidP="001B281C">
    <w:pPr>
      <w:pStyle w:val="afe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637D4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F7004">
      <w:rPr>
        <w:rStyle w:val="afb"/>
        <w:noProof/>
      </w:rPr>
      <w:t>13</w:t>
    </w:r>
    <w:r>
      <w:rPr>
        <w:rStyle w:val="afb"/>
      </w:rPr>
      <w:fldChar w:fldCharType="end"/>
    </w:r>
  </w:p>
  <w:p w:rsidR="000637D4" w:rsidRDefault="000637D4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D4" w:rsidRDefault="00D41BD0" w:rsidP="001B281C">
    <w:pPr>
      <w:pStyle w:val="afe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637D4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37D4" w:rsidRDefault="000637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C69"/>
    <w:multiLevelType w:val="hybridMultilevel"/>
    <w:tmpl w:val="25F45786"/>
    <w:lvl w:ilvl="0" w:tplc="110C5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ED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C4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E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8F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0B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CD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C26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8738E"/>
    <w:multiLevelType w:val="hybridMultilevel"/>
    <w:tmpl w:val="3B7092DC"/>
    <w:lvl w:ilvl="0" w:tplc="A73415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B66925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F74448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EB2C37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B16168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0900AE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0A838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E2EC3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43431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8A70315"/>
    <w:multiLevelType w:val="hybridMultilevel"/>
    <w:tmpl w:val="C91A5D58"/>
    <w:lvl w:ilvl="0" w:tplc="5C34AA60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354B1"/>
    <w:multiLevelType w:val="hybridMultilevel"/>
    <w:tmpl w:val="151673A6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F2D1114"/>
    <w:multiLevelType w:val="hybridMultilevel"/>
    <w:tmpl w:val="CBFC0596"/>
    <w:lvl w:ilvl="0" w:tplc="210C29E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EA6F45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B2CCB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7628DD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870D5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A5ED54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D524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62F266D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302F76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76A28BE"/>
    <w:multiLevelType w:val="hybridMultilevel"/>
    <w:tmpl w:val="C48CB912"/>
    <w:lvl w:ilvl="0" w:tplc="C1848062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CD3AA34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4F5C14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4B29C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9EE14F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9BA97A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4B89EE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3AAAE6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6A64B8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971A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BB47FC2"/>
    <w:multiLevelType w:val="hybridMultilevel"/>
    <w:tmpl w:val="F0D26ED6"/>
    <w:lvl w:ilvl="0" w:tplc="3F029A4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CA666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F32222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3D462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CE79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224A2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F5C300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490AB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A4B1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  <w:num w:numId="26">
    <w:abstractNumId w:val="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FC"/>
    <w:rsid w:val="000020B4"/>
    <w:rsid w:val="0001149C"/>
    <w:rsid w:val="000125A8"/>
    <w:rsid w:val="00017549"/>
    <w:rsid w:val="00022B1B"/>
    <w:rsid w:val="000248D1"/>
    <w:rsid w:val="0002564B"/>
    <w:rsid w:val="00030D7C"/>
    <w:rsid w:val="00032140"/>
    <w:rsid w:val="00033C6B"/>
    <w:rsid w:val="00034843"/>
    <w:rsid w:val="000352DF"/>
    <w:rsid w:val="000409CE"/>
    <w:rsid w:val="00041EEF"/>
    <w:rsid w:val="00042194"/>
    <w:rsid w:val="00043B53"/>
    <w:rsid w:val="00045FA4"/>
    <w:rsid w:val="00046275"/>
    <w:rsid w:val="0004671B"/>
    <w:rsid w:val="00051772"/>
    <w:rsid w:val="00053F4A"/>
    <w:rsid w:val="00055D45"/>
    <w:rsid w:val="0006140D"/>
    <w:rsid w:val="00062433"/>
    <w:rsid w:val="000637D4"/>
    <w:rsid w:val="000752E3"/>
    <w:rsid w:val="00075DAA"/>
    <w:rsid w:val="00080619"/>
    <w:rsid w:val="00080A3D"/>
    <w:rsid w:val="000828CB"/>
    <w:rsid w:val="00083D3F"/>
    <w:rsid w:val="0008642F"/>
    <w:rsid w:val="000916EB"/>
    <w:rsid w:val="00094B88"/>
    <w:rsid w:val="00096C87"/>
    <w:rsid w:val="000A0EE1"/>
    <w:rsid w:val="000A2CA7"/>
    <w:rsid w:val="000B525D"/>
    <w:rsid w:val="000B552D"/>
    <w:rsid w:val="000C3D8D"/>
    <w:rsid w:val="000C4668"/>
    <w:rsid w:val="000C4DA8"/>
    <w:rsid w:val="000C7664"/>
    <w:rsid w:val="000D0AEE"/>
    <w:rsid w:val="000D7E3F"/>
    <w:rsid w:val="000E2C80"/>
    <w:rsid w:val="000F096C"/>
    <w:rsid w:val="000F0C68"/>
    <w:rsid w:val="000F1A8D"/>
    <w:rsid w:val="00101DA5"/>
    <w:rsid w:val="001023F2"/>
    <w:rsid w:val="00107477"/>
    <w:rsid w:val="00107A8F"/>
    <w:rsid w:val="0011057D"/>
    <w:rsid w:val="00111939"/>
    <w:rsid w:val="00112A10"/>
    <w:rsid w:val="00113C3A"/>
    <w:rsid w:val="001163AE"/>
    <w:rsid w:val="001168A4"/>
    <w:rsid w:val="00121AB7"/>
    <w:rsid w:val="00124AD6"/>
    <w:rsid w:val="001260B7"/>
    <w:rsid w:val="001264DE"/>
    <w:rsid w:val="00130870"/>
    <w:rsid w:val="0013152B"/>
    <w:rsid w:val="0013375E"/>
    <w:rsid w:val="001419CC"/>
    <w:rsid w:val="00142907"/>
    <w:rsid w:val="00143823"/>
    <w:rsid w:val="0014670A"/>
    <w:rsid w:val="00150534"/>
    <w:rsid w:val="001515EA"/>
    <w:rsid w:val="00151DF9"/>
    <w:rsid w:val="00153072"/>
    <w:rsid w:val="00154686"/>
    <w:rsid w:val="00161178"/>
    <w:rsid w:val="00161580"/>
    <w:rsid w:val="00162C78"/>
    <w:rsid w:val="001648FE"/>
    <w:rsid w:val="001674AF"/>
    <w:rsid w:val="00170C1B"/>
    <w:rsid w:val="00170C63"/>
    <w:rsid w:val="001718B7"/>
    <w:rsid w:val="00182A18"/>
    <w:rsid w:val="00182C76"/>
    <w:rsid w:val="00183F1D"/>
    <w:rsid w:val="0018518A"/>
    <w:rsid w:val="00185E36"/>
    <w:rsid w:val="001941A0"/>
    <w:rsid w:val="00197346"/>
    <w:rsid w:val="001A0377"/>
    <w:rsid w:val="001A0CDD"/>
    <w:rsid w:val="001A27EB"/>
    <w:rsid w:val="001A4621"/>
    <w:rsid w:val="001B0ADB"/>
    <w:rsid w:val="001B281C"/>
    <w:rsid w:val="001C4026"/>
    <w:rsid w:val="001D03BD"/>
    <w:rsid w:val="001D6360"/>
    <w:rsid w:val="001E346F"/>
    <w:rsid w:val="001E73DE"/>
    <w:rsid w:val="001F33E0"/>
    <w:rsid w:val="001F68A0"/>
    <w:rsid w:val="002036D7"/>
    <w:rsid w:val="00210102"/>
    <w:rsid w:val="002117B4"/>
    <w:rsid w:val="00212BCA"/>
    <w:rsid w:val="00213EA4"/>
    <w:rsid w:val="002160E3"/>
    <w:rsid w:val="0022107E"/>
    <w:rsid w:val="00225093"/>
    <w:rsid w:val="00226791"/>
    <w:rsid w:val="00227683"/>
    <w:rsid w:val="00236AD7"/>
    <w:rsid w:val="002432CD"/>
    <w:rsid w:val="002449ED"/>
    <w:rsid w:val="00246177"/>
    <w:rsid w:val="00254F18"/>
    <w:rsid w:val="002557D9"/>
    <w:rsid w:val="002559E8"/>
    <w:rsid w:val="002635D2"/>
    <w:rsid w:val="00271612"/>
    <w:rsid w:val="002761D0"/>
    <w:rsid w:val="00283681"/>
    <w:rsid w:val="00284820"/>
    <w:rsid w:val="00285210"/>
    <w:rsid w:val="0028566D"/>
    <w:rsid w:val="0028704F"/>
    <w:rsid w:val="00292A18"/>
    <w:rsid w:val="00294D02"/>
    <w:rsid w:val="002A144A"/>
    <w:rsid w:val="002A49D0"/>
    <w:rsid w:val="002B1F40"/>
    <w:rsid w:val="002B4F5B"/>
    <w:rsid w:val="002B5101"/>
    <w:rsid w:val="002B7D2D"/>
    <w:rsid w:val="002C12BB"/>
    <w:rsid w:val="002C306A"/>
    <w:rsid w:val="002D04A8"/>
    <w:rsid w:val="002D589F"/>
    <w:rsid w:val="002D6EDC"/>
    <w:rsid w:val="002D6F4F"/>
    <w:rsid w:val="002E5589"/>
    <w:rsid w:val="002F02BF"/>
    <w:rsid w:val="002F063D"/>
    <w:rsid w:val="002F1DAD"/>
    <w:rsid w:val="002F3866"/>
    <w:rsid w:val="002F7C6F"/>
    <w:rsid w:val="00300AB0"/>
    <w:rsid w:val="0030455D"/>
    <w:rsid w:val="003063F5"/>
    <w:rsid w:val="00306FD3"/>
    <w:rsid w:val="00314CCE"/>
    <w:rsid w:val="00317708"/>
    <w:rsid w:val="00317742"/>
    <w:rsid w:val="003179DF"/>
    <w:rsid w:val="00320A87"/>
    <w:rsid w:val="00321687"/>
    <w:rsid w:val="0032633F"/>
    <w:rsid w:val="00331CCA"/>
    <w:rsid w:val="003358E1"/>
    <w:rsid w:val="00335991"/>
    <w:rsid w:val="00352736"/>
    <w:rsid w:val="003541EE"/>
    <w:rsid w:val="00354EB3"/>
    <w:rsid w:val="003559EE"/>
    <w:rsid w:val="00357408"/>
    <w:rsid w:val="00357B55"/>
    <w:rsid w:val="00364CD9"/>
    <w:rsid w:val="0036600B"/>
    <w:rsid w:val="0037055F"/>
    <w:rsid w:val="00370624"/>
    <w:rsid w:val="00373364"/>
    <w:rsid w:val="0037461F"/>
    <w:rsid w:val="00375216"/>
    <w:rsid w:val="00382702"/>
    <w:rsid w:val="00385679"/>
    <w:rsid w:val="00385757"/>
    <w:rsid w:val="00385CE6"/>
    <w:rsid w:val="00390ACA"/>
    <w:rsid w:val="00390E1B"/>
    <w:rsid w:val="003922F0"/>
    <w:rsid w:val="00393CEF"/>
    <w:rsid w:val="00395A49"/>
    <w:rsid w:val="003970D3"/>
    <w:rsid w:val="003A1827"/>
    <w:rsid w:val="003A2B49"/>
    <w:rsid w:val="003A54EF"/>
    <w:rsid w:val="003A76E7"/>
    <w:rsid w:val="003B07DD"/>
    <w:rsid w:val="003B0961"/>
    <w:rsid w:val="003B3598"/>
    <w:rsid w:val="003B6A69"/>
    <w:rsid w:val="003C33C3"/>
    <w:rsid w:val="003C61E7"/>
    <w:rsid w:val="003C6B1C"/>
    <w:rsid w:val="003C794C"/>
    <w:rsid w:val="003D6DA6"/>
    <w:rsid w:val="003E0AFE"/>
    <w:rsid w:val="003E34B1"/>
    <w:rsid w:val="003E5720"/>
    <w:rsid w:val="003E5D47"/>
    <w:rsid w:val="003E691D"/>
    <w:rsid w:val="003F230B"/>
    <w:rsid w:val="003F299D"/>
    <w:rsid w:val="003F3469"/>
    <w:rsid w:val="003F3A97"/>
    <w:rsid w:val="003F3FC1"/>
    <w:rsid w:val="003F479E"/>
    <w:rsid w:val="003F5D9F"/>
    <w:rsid w:val="003F63B9"/>
    <w:rsid w:val="003F798C"/>
    <w:rsid w:val="00403B5A"/>
    <w:rsid w:val="004065FB"/>
    <w:rsid w:val="00414947"/>
    <w:rsid w:val="004233E5"/>
    <w:rsid w:val="00426602"/>
    <w:rsid w:val="0043256C"/>
    <w:rsid w:val="00434F9E"/>
    <w:rsid w:val="004371F9"/>
    <w:rsid w:val="00437790"/>
    <w:rsid w:val="004404DD"/>
    <w:rsid w:val="00441120"/>
    <w:rsid w:val="0044172C"/>
    <w:rsid w:val="00444232"/>
    <w:rsid w:val="00447AA7"/>
    <w:rsid w:val="00447BDD"/>
    <w:rsid w:val="00450C25"/>
    <w:rsid w:val="00451E7C"/>
    <w:rsid w:val="0045395A"/>
    <w:rsid w:val="00463CDC"/>
    <w:rsid w:val="00465ED3"/>
    <w:rsid w:val="004664B5"/>
    <w:rsid w:val="004723E0"/>
    <w:rsid w:val="004733CB"/>
    <w:rsid w:val="00477477"/>
    <w:rsid w:val="00477FBE"/>
    <w:rsid w:val="00481BAE"/>
    <w:rsid w:val="00483C27"/>
    <w:rsid w:val="00485489"/>
    <w:rsid w:val="004940BD"/>
    <w:rsid w:val="0049450B"/>
    <w:rsid w:val="004968E6"/>
    <w:rsid w:val="004977A2"/>
    <w:rsid w:val="004A03FF"/>
    <w:rsid w:val="004A38EC"/>
    <w:rsid w:val="004A5BC8"/>
    <w:rsid w:val="004B33B5"/>
    <w:rsid w:val="004B4F81"/>
    <w:rsid w:val="004B53B0"/>
    <w:rsid w:val="004C51D8"/>
    <w:rsid w:val="004C5E73"/>
    <w:rsid w:val="004D3F82"/>
    <w:rsid w:val="004D598A"/>
    <w:rsid w:val="004E245E"/>
    <w:rsid w:val="00500B1F"/>
    <w:rsid w:val="00500D91"/>
    <w:rsid w:val="0050244A"/>
    <w:rsid w:val="0050374F"/>
    <w:rsid w:val="00504B9C"/>
    <w:rsid w:val="00506F47"/>
    <w:rsid w:val="00507EBE"/>
    <w:rsid w:val="00511141"/>
    <w:rsid w:val="005147D8"/>
    <w:rsid w:val="005211BB"/>
    <w:rsid w:val="00522353"/>
    <w:rsid w:val="00523B19"/>
    <w:rsid w:val="00526C05"/>
    <w:rsid w:val="00527B5B"/>
    <w:rsid w:val="005319CF"/>
    <w:rsid w:val="00532680"/>
    <w:rsid w:val="005366D0"/>
    <w:rsid w:val="00540043"/>
    <w:rsid w:val="00540305"/>
    <w:rsid w:val="00543E51"/>
    <w:rsid w:val="005476CD"/>
    <w:rsid w:val="00550888"/>
    <w:rsid w:val="0055693D"/>
    <w:rsid w:val="00560324"/>
    <w:rsid w:val="00561FDB"/>
    <w:rsid w:val="0056307A"/>
    <w:rsid w:val="00566747"/>
    <w:rsid w:val="005702CB"/>
    <w:rsid w:val="0057233C"/>
    <w:rsid w:val="00573CF2"/>
    <w:rsid w:val="00574311"/>
    <w:rsid w:val="005763ED"/>
    <w:rsid w:val="0058022A"/>
    <w:rsid w:val="00595043"/>
    <w:rsid w:val="005A2D94"/>
    <w:rsid w:val="005B5E72"/>
    <w:rsid w:val="005B7DD1"/>
    <w:rsid w:val="005C38A1"/>
    <w:rsid w:val="005C41F0"/>
    <w:rsid w:val="005C5832"/>
    <w:rsid w:val="005D2309"/>
    <w:rsid w:val="005D313A"/>
    <w:rsid w:val="005D58FB"/>
    <w:rsid w:val="005E0FB8"/>
    <w:rsid w:val="005F087D"/>
    <w:rsid w:val="005F3293"/>
    <w:rsid w:val="005F55A7"/>
    <w:rsid w:val="005F57C5"/>
    <w:rsid w:val="005F7004"/>
    <w:rsid w:val="005F7476"/>
    <w:rsid w:val="005F7967"/>
    <w:rsid w:val="00603FE5"/>
    <w:rsid w:val="00604BB9"/>
    <w:rsid w:val="00612BD6"/>
    <w:rsid w:val="006149C4"/>
    <w:rsid w:val="00617C5C"/>
    <w:rsid w:val="006411E2"/>
    <w:rsid w:val="00641232"/>
    <w:rsid w:val="00641CA5"/>
    <w:rsid w:val="00645135"/>
    <w:rsid w:val="0064693C"/>
    <w:rsid w:val="00650A41"/>
    <w:rsid w:val="00653063"/>
    <w:rsid w:val="00656635"/>
    <w:rsid w:val="00662375"/>
    <w:rsid w:val="00664A23"/>
    <w:rsid w:val="00667647"/>
    <w:rsid w:val="0067014B"/>
    <w:rsid w:val="00672B69"/>
    <w:rsid w:val="00675CED"/>
    <w:rsid w:val="00676AB6"/>
    <w:rsid w:val="006840C2"/>
    <w:rsid w:val="00685DC3"/>
    <w:rsid w:val="00687AB9"/>
    <w:rsid w:val="00687D4B"/>
    <w:rsid w:val="0069301C"/>
    <w:rsid w:val="006A07DB"/>
    <w:rsid w:val="006A1D64"/>
    <w:rsid w:val="006A435D"/>
    <w:rsid w:val="006B0028"/>
    <w:rsid w:val="006B060C"/>
    <w:rsid w:val="006B3DA7"/>
    <w:rsid w:val="006B4310"/>
    <w:rsid w:val="006B4559"/>
    <w:rsid w:val="006C0A4A"/>
    <w:rsid w:val="006C3204"/>
    <w:rsid w:val="006C3CA3"/>
    <w:rsid w:val="006D1EF4"/>
    <w:rsid w:val="006D4A6B"/>
    <w:rsid w:val="006D63FA"/>
    <w:rsid w:val="006E0125"/>
    <w:rsid w:val="006E3D34"/>
    <w:rsid w:val="006E4F1C"/>
    <w:rsid w:val="006F08E0"/>
    <w:rsid w:val="006F2317"/>
    <w:rsid w:val="00703396"/>
    <w:rsid w:val="00703C07"/>
    <w:rsid w:val="00712387"/>
    <w:rsid w:val="00712543"/>
    <w:rsid w:val="00712B65"/>
    <w:rsid w:val="00717A24"/>
    <w:rsid w:val="00717EA8"/>
    <w:rsid w:val="00720B7C"/>
    <w:rsid w:val="0072765D"/>
    <w:rsid w:val="00727DA5"/>
    <w:rsid w:val="007349D9"/>
    <w:rsid w:val="00744F69"/>
    <w:rsid w:val="00746729"/>
    <w:rsid w:val="00753169"/>
    <w:rsid w:val="00760F09"/>
    <w:rsid w:val="00762C12"/>
    <w:rsid w:val="00771990"/>
    <w:rsid w:val="00771BF3"/>
    <w:rsid w:val="00777CDD"/>
    <w:rsid w:val="007817CE"/>
    <w:rsid w:val="00784907"/>
    <w:rsid w:val="0079387D"/>
    <w:rsid w:val="007955E9"/>
    <w:rsid w:val="007A232B"/>
    <w:rsid w:val="007B06D5"/>
    <w:rsid w:val="007B67D9"/>
    <w:rsid w:val="007C2B3D"/>
    <w:rsid w:val="007D07CF"/>
    <w:rsid w:val="007D2F1C"/>
    <w:rsid w:val="007D62DE"/>
    <w:rsid w:val="007E3A28"/>
    <w:rsid w:val="007E3FE5"/>
    <w:rsid w:val="007E52BE"/>
    <w:rsid w:val="007E55A5"/>
    <w:rsid w:val="007F46AD"/>
    <w:rsid w:val="007F4EEA"/>
    <w:rsid w:val="008042D5"/>
    <w:rsid w:val="0080665A"/>
    <w:rsid w:val="008070EA"/>
    <w:rsid w:val="008159FF"/>
    <w:rsid w:val="00815C61"/>
    <w:rsid w:val="00817E62"/>
    <w:rsid w:val="00821CD7"/>
    <w:rsid w:val="00822B5A"/>
    <w:rsid w:val="00824942"/>
    <w:rsid w:val="00825442"/>
    <w:rsid w:val="008272C3"/>
    <w:rsid w:val="00832AAB"/>
    <w:rsid w:val="00832E42"/>
    <w:rsid w:val="00834CAF"/>
    <w:rsid w:val="0083552B"/>
    <w:rsid w:val="0084061C"/>
    <w:rsid w:val="00843645"/>
    <w:rsid w:val="008440FF"/>
    <w:rsid w:val="0084445B"/>
    <w:rsid w:val="00846A66"/>
    <w:rsid w:val="00850110"/>
    <w:rsid w:val="00853AA1"/>
    <w:rsid w:val="008570E8"/>
    <w:rsid w:val="00860C36"/>
    <w:rsid w:val="008624B9"/>
    <w:rsid w:val="008630B4"/>
    <w:rsid w:val="00866938"/>
    <w:rsid w:val="00866A38"/>
    <w:rsid w:val="0087502A"/>
    <w:rsid w:val="00875D6A"/>
    <w:rsid w:val="008833D0"/>
    <w:rsid w:val="00884533"/>
    <w:rsid w:val="00885B10"/>
    <w:rsid w:val="008909CE"/>
    <w:rsid w:val="008923E8"/>
    <w:rsid w:val="0089364B"/>
    <w:rsid w:val="008A20E3"/>
    <w:rsid w:val="008B3B8B"/>
    <w:rsid w:val="008B5085"/>
    <w:rsid w:val="008C0BF0"/>
    <w:rsid w:val="008C53A9"/>
    <w:rsid w:val="008C74EF"/>
    <w:rsid w:val="008D3261"/>
    <w:rsid w:val="008E3DE5"/>
    <w:rsid w:val="008E3E3F"/>
    <w:rsid w:val="008E6071"/>
    <w:rsid w:val="008F6C30"/>
    <w:rsid w:val="0090695D"/>
    <w:rsid w:val="00912551"/>
    <w:rsid w:val="00924091"/>
    <w:rsid w:val="00936B7F"/>
    <w:rsid w:val="00942221"/>
    <w:rsid w:val="00954FE1"/>
    <w:rsid w:val="0095628E"/>
    <w:rsid w:val="00957EE2"/>
    <w:rsid w:val="00967988"/>
    <w:rsid w:val="00973B79"/>
    <w:rsid w:val="00973EBC"/>
    <w:rsid w:val="009747CB"/>
    <w:rsid w:val="0097624A"/>
    <w:rsid w:val="00977A4A"/>
    <w:rsid w:val="009802A7"/>
    <w:rsid w:val="00981579"/>
    <w:rsid w:val="00985C29"/>
    <w:rsid w:val="009872A3"/>
    <w:rsid w:val="00993EAE"/>
    <w:rsid w:val="009A02CE"/>
    <w:rsid w:val="009B175B"/>
    <w:rsid w:val="009B4EFB"/>
    <w:rsid w:val="009B6133"/>
    <w:rsid w:val="009C420F"/>
    <w:rsid w:val="009C5562"/>
    <w:rsid w:val="009D120F"/>
    <w:rsid w:val="009D3CFF"/>
    <w:rsid w:val="009D5953"/>
    <w:rsid w:val="009E1AD9"/>
    <w:rsid w:val="009E759F"/>
    <w:rsid w:val="009F3463"/>
    <w:rsid w:val="009F55AC"/>
    <w:rsid w:val="009F7EDD"/>
    <w:rsid w:val="00A01BD7"/>
    <w:rsid w:val="00A01EBB"/>
    <w:rsid w:val="00A03A2F"/>
    <w:rsid w:val="00A03C06"/>
    <w:rsid w:val="00A04166"/>
    <w:rsid w:val="00A04A50"/>
    <w:rsid w:val="00A05D99"/>
    <w:rsid w:val="00A07BCC"/>
    <w:rsid w:val="00A12321"/>
    <w:rsid w:val="00A21298"/>
    <w:rsid w:val="00A21EA1"/>
    <w:rsid w:val="00A22691"/>
    <w:rsid w:val="00A271CF"/>
    <w:rsid w:val="00A31D28"/>
    <w:rsid w:val="00A412B2"/>
    <w:rsid w:val="00A427B4"/>
    <w:rsid w:val="00A43C02"/>
    <w:rsid w:val="00A45D2C"/>
    <w:rsid w:val="00A50156"/>
    <w:rsid w:val="00A509DB"/>
    <w:rsid w:val="00A54A85"/>
    <w:rsid w:val="00A60A1B"/>
    <w:rsid w:val="00A63CBB"/>
    <w:rsid w:val="00A65B60"/>
    <w:rsid w:val="00A67156"/>
    <w:rsid w:val="00A72032"/>
    <w:rsid w:val="00A75E0A"/>
    <w:rsid w:val="00A760CB"/>
    <w:rsid w:val="00A80F39"/>
    <w:rsid w:val="00A81F7F"/>
    <w:rsid w:val="00A86067"/>
    <w:rsid w:val="00A90D55"/>
    <w:rsid w:val="00A97819"/>
    <w:rsid w:val="00AA217A"/>
    <w:rsid w:val="00AA29E1"/>
    <w:rsid w:val="00AA3745"/>
    <w:rsid w:val="00AA522A"/>
    <w:rsid w:val="00AB15C8"/>
    <w:rsid w:val="00AB1708"/>
    <w:rsid w:val="00AB43B2"/>
    <w:rsid w:val="00AB7F41"/>
    <w:rsid w:val="00AC7CD3"/>
    <w:rsid w:val="00AD29A1"/>
    <w:rsid w:val="00AD5D9E"/>
    <w:rsid w:val="00AD5F62"/>
    <w:rsid w:val="00AE2080"/>
    <w:rsid w:val="00AE237F"/>
    <w:rsid w:val="00AE2AE7"/>
    <w:rsid w:val="00AE56A5"/>
    <w:rsid w:val="00AF22EA"/>
    <w:rsid w:val="00B13D41"/>
    <w:rsid w:val="00B208CD"/>
    <w:rsid w:val="00B20C88"/>
    <w:rsid w:val="00B22DA7"/>
    <w:rsid w:val="00B247FD"/>
    <w:rsid w:val="00B25BA1"/>
    <w:rsid w:val="00B3186B"/>
    <w:rsid w:val="00B34522"/>
    <w:rsid w:val="00B46738"/>
    <w:rsid w:val="00B4783A"/>
    <w:rsid w:val="00B51428"/>
    <w:rsid w:val="00B51FE4"/>
    <w:rsid w:val="00B53E06"/>
    <w:rsid w:val="00B54731"/>
    <w:rsid w:val="00B54CA2"/>
    <w:rsid w:val="00B621BA"/>
    <w:rsid w:val="00B628BF"/>
    <w:rsid w:val="00B67140"/>
    <w:rsid w:val="00B75F62"/>
    <w:rsid w:val="00B77133"/>
    <w:rsid w:val="00B77318"/>
    <w:rsid w:val="00B81D3F"/>
    <w:rsid w:val="00B83641"/>
    <w:rsid w:val="00B838AC"/>
    <w:rsid w:val="00B8393F"/>
    <w:rsid w:val="00B84DB5"/>
    <w:rsid w:val="00B85E82"/>
    <w:rsid w:val="00BB0F08"/>
    <w:rsid w:val="00BB4413"/>
    <w:rsid w:val="00BB5CBC"/>
    <w:rsid w:val="00BB6BF2"/>
    <w:rsid w:val="00BB71DA"/>
    <w:rsid w:val="00BB74B4"/>
    <w:rsid w:val="00BC4282"/>
    <w:rsid w:val="00BC50A3"/>
    <w:rsid w:val="00BC790A"/>
    <w:rsid w:val="00BD2006"/>
    <w:rsid w:val="00BD2655"/>
    <w:rsid w:val="00BE5A97"/>
    <w:rsid w:val="00BF25A1"/>
    <w:rsid w:val="00BF3911"/>
    <w:rsid w:val="00BF6DCF"/>
    <w:rsid w:val="00C054C7"/>
    <w:rsid w:val="00C05A98"/>
    <w:rsid w:val="00C06826"/>
    <w:rsid w:val="00C06D0F"/>
    <w:rsid w:val="00C14F1A"/>
    <w:rsid w:val="00C14F3C"/>
    <w:rsid w:val="00C24B45"/>
    <w:rsid w:val="00C25A1E"/>
    <w:rsid w:val="00C30E50"/>
    <w:rsid w:val="00C315E0"/>
    <w:rsid w:val="00C31B9A"/>
    <w:rsid w:val="00C44AB9"/>
    <w:rsid w:val="00C46F9D"/>
    <w:rsid w:val="00C47856"/>
    <w:rsid w:val="00C5024B"/>
    <w:rsid w:val="00C514F7"/>
    <w:rsid w:val="00C54516"/>
    <w:rsid w:val="00C62AE1"/>
    <w:rsid w:val="00C62E02"/>
    <w:rsid w:val="00C6616F"/>
    <w:rsid w:val="00C73489"/>
    <w:rsid w:val="00C7483E"/>
    <w:rsid w:val="00C772A0"/>
    <w:rsid w:val="00C83A82"/>
    <w:rsid w:val="00C8402C"/>
    <w:rsid w:val="00C922A9"/>
    <w:rsid w:val="00C934FB"/>
    <w:rsid w:val="00CA42C4"/>
    <w:rsid w:val="00CA4379"/>
    <w:rsid w:val="00CA67EC"/>
    <w:rsid w:val="00CB2D8D"/>
    <w:rsid w:val="00CB39AD"/>
    <w:rsid w:val="00CB4A17"/>
    <w:rsid w:val="00CB7C0C"/>
    <w:rsid w:val="00CC078F"/>
    <w:rsid w:val="00CC1192"/>
    <w:rsid w:val="00CC3D79"/>
    <w:rsid w:val="00CC538F"/>
    <w:rsid w:val="00CD0ED2"/>
    <w:rsid w:val="00CD2014"/>
    <w:rsid w:val="00CD32D5"/>
    <w:rsid w:val="00CE18D6"/>
    <w:rsid w:val="00CE4490"/>
    <w:rsid w:val="00CF126E"/>
    <w:rsid w:val="00CF383B"/>
    <w:rsid w:val="00CF589F"/>
    <w:rsid w:val="00CF629B"/>
    <w:rsid w:val="00D00F65"/>
    <w:rsid w:val="00D05F25"/>
    <w:rsid w:val="00D12FEA"/>
    <w:rsid w:val="00D15533"/>
    <w:rsid w:val="00D16C9E"/>
    <w:rsid w:val="00D22AE0"/>
    <w:rsid w:val="00D33E58"/>
    <w:rsid w:val="00D37032"/>
    <w:rsid w:val="00D37A30"/>
    <w:rsid w:val="00D404C1"/>
    <w:rsid w:val="00D41BD0"/>
    <w:rsid w:val="00D52C1D"/>
    <w:rsid w:val="00D53FBB"/>
    <w:rsid w:val="00D576B6"/>
    <w:rsid w:val="00D615EC"/>
    <w:rsid w:val="00D63A2B"/>
    <w:rsid w:val="00D64AA1"/>
    <w:rsid w:val="00D6794A"/>
    <w:rsid w:val="00D7455C"/>
    <w:rsid w:val="00D75E78"/>
    <w:rsid w:val="00D818FB"/>
    <w:rsid w:val="00D82C30"/>
    <w:rsid w:val="00D83E43"/>
    <w:rsid w:val="00D8518A"/>
    <w:rsid w:val="00D87009"/>
    <w:rsid w:val="00D87B69"/>
    <w:rsid w:val="00D94113"/>
    <w:rsid w:val="00DA1724"/>
    <w:rsid w:val="00DA20B7"/>
    <w:rsid w:val="00DA2D2A"/>
    <w:rsid w:val="00DA7D49"/>
    <w:rsid w:val="00DB2642"/>
    <w:rsid w:val="00DB5BD5"/>
    <w:rsid w:val="00DB7CEF"/>
    <w:rsid w:val="00DC29AA"/>
    <w:rsid w:val="00DC352C"/>
    <w:rsid w:val="00DD1962"/>
    <w:rsid w:val="00DD30C5"/>
    <w:rsid w:val="00DD3649"/>
    <w:rsid w:val="00DD38CC"/>
    <w:rsid w:val="00DD545B"/>
    <w:rsid w:val="00DD5B15"/>
    <w:rsid w:val="00DD6704"/>
    <w:rsid w:val="00DE073D"/>
    <w:rsid w:val="00DE0CCB"/>
    <w:rsid w:val="00DE3D07"/>
    <w:rsid w:val="00DE748A"/>
    <w:rsid w:val="00DE7982"/>
    <w:rsid w:val="00DF5F84"/>
    <w:rsid w:val="00DF6F1A"/>
    <w:rsid w:val="00DF700D"/>
    <w:rsid w:val="00DF76C3"/>
    <w:rsid w:val="00E00B94"/>
    <w:rsid w:val="00E10DC4"/>
    <w:rsid w:val="00E12BF4"/>
    <w:rsid w:val="00E13282"/>
    <w:rsid w:val="00E159A6"/>
    <w:rsid w:val="00E159C3"/>
    <w:rsid w:val="00E17F3A"/>
    <w:rsid w:val="00E22886"/>
    <w:rsid w:val="00E24586"/>
    <w:rsid w:val="00E256EC"/>
    <w:rsid w:val="00E3563A"/>
    <w:rsid w:val="00E41508"/>
    <w:rsid w:val="00E419DE"/>
    <w:rsid w:val="00E5035B"/>
    <w:rsid w:val="00E50BC7"/>
    <w:rsid w:val="00E550C8"/>
    <w:rsid w:val="00E55E9F"/>
    <w:rsid w:val="00E56868"/>
    <w:rsid w:val="00E64EC0"/>
    <w:rsid w:val="00E671AF"/>
    <w:rsid w:val="00E77E51"/>
    <w:rsid w:val="00E84AC2"/>
    <w:rsid w:val="00E860BC"/>
    <w:rsid w:val="00E86B58"/>
    <w:rsid w:val="00E86CA3"/>
    <w:rsid w:val="00E9034B"/>
    <w:rsid w:val="00E95DD6"/>
    <w:rsid w:val="00EA10AC"/>
    <w:rsid w:val="00EA52A5"/>
    <w:rsid w:val="00EA7011"/>
    <w:rsid w:val="00EB2351"/>
    <w:rsid w:val="00EB4AEA"/>
    <w:rsid w:val="00EC0249"/>
    <w:rsid w:val="00EC0DFF"/>
    <w:rsid w:val="00EC1974"/>
    <w:rsid w:val="00EC289C"/>
    <w:rsid w:val="00EC5697"/>
    <w:rsid w:val="00ED148B"/>
    <w:rsid w:val="00ED1BA9"/>
    <w:rsid w:val="00ED288B"/>
    <w:rsid w:val="00ED67CF"/>
    <w:rsid w:val="00EE1A25"/>
    <w:rsid w:val="00EE3D79"/>
    <w:rsid w:val="00EE6B90"/>
    <w:rsid w:val="00EF18B7"/>
    <w:rsid w:val="00EF757E"/>
    <w:rsid w:val="00F00640"/>
    <w:rsid w:val="00F00DEA"/>
    <w:rsid w:val="00F018DE"/>
    <w:rsid w:val="00F04955"/>
    <w:rsid w:val="00F06017"/>
    <w:rsid w:val="00F07B98"/>
    <w:rsid w:val="00F13786"/>
    <w:rsid w:val="00F15727"/>
    <w:rsid w:val="00F15BA2"/>
    <w:rsid w:val="00F16031"/>
    <w:rsid w:val="00F22523"/>
    <w:rsid w:val="00F24510"/>
    <w:rsid w:val="00F26FA1"/>
    <w:rsid w:val="00F4411A"/>
    <w:rsid w:val="00F506E2"/>
    <w:rsid w:val="00F519DC"/>
    <w:rsid w:val="00F54745"/>
    <w:rsid w:val="00F62BD1"/>
    <w:rsid w:val="00F634A6"/>
    <w:rsid w:val="00F65648"/>
    <w:rsid w:val="00F65875"/>
    <w:rsid w:val="00F7001D"/>
    <w:rsid w:val="00F71060"/>
    <w:rsid w:val="00F710FC"/>
    <w:rsid w:val="00F765E6"/>
    <w:rsid w:val="00F76DE2"/>
    <w:rsid w:val="00F811A3"/>
    <w:rsid w:val="00F84866"/>
    <w:rsid w:val="00F871DA"/>
    <w:rsid w:val="00F87448"/>
    <w:rsid w:val="00F91330"/>
    <w:rsid w:val="00FA1435"/>
    <w:rsid w:val="00FA1D45"/>
    <w:rsid w:val="00FA26AB"/>
    <w:rsid w:val="00FA49CF"/>
    <w:rsid w:val="00FB26AB"/>
    <w:rsid w:val="00FB45BA"/>
    <w:rsid w:val="00FC0F08"/>
    <w:rsid w:val="00FC1E5B"/>
    <w:rsid w:val="00FC6350"/>
    <w:rsid w:val="00FC6EBE"/>
    <w:rsid w:val="00FC7D78"/>
    <w:rsid w:val="00FD0C23"/>
    <w:rsid w:val="00FD180E"/>
    <w:rsid w:val="00FD29CA"/>
    <w:rsid w:val="00FD38CE"/>
    <w:rsid w:val="00FD4D30"/>
    <w:rsid w:val="00FE6CE4"/>
    <w:rsid w:val="00FE7628"/>
    <w:rsid w:val="00FF6008"/>
    <w:rsid w:val="00FF67FB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260B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1260B7"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qFormat/>
    <w:rsid w:val="001260B7"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0"/>
    <w:next w:val="a0"/>
    <w:qFormat/>
    <w:rsid w:val="001260B7"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126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85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260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260B7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1260B7"/>
  </w:style>
  <w:style w:type="character" w:styleId="a5">
    <w:name w:val="footnote reference"/>
    <w:basedOn w:val="a1"/>
    <w:semiHidden/>
    <w:rsid w:val="001260B7"/>
    <w:rPr>
      <w:vertAlign w:val="superscript"/>
    </w:rPr>
  </w:style>
  <w:style w:type="paragraph" w:customStyle="1" w:styleId="10">
    <w:name w:val="Заголовок 1 (ф)"/>
    <w:basedOn w:val="a0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6">
    <w:name w:val="annotation text"/>
    <w:basedOn w:val="a0"/>
    <w:semiHidden/>
    <w:rsid w:val="001260B7"/>
  </w:style>
  <w:style w:type="character" w:styleId="a7">
    <w:name w:val="annotation reference"/>
    <w:basedOn w:val="a1"/>
    <w:semiHidden/>
    <w:rsid w:val="001260B7"/>
    <w:rPr>
      <w:sz w:val="16"/>
      <w:szCs w:val="16"/>
    </w:rPr>
  </w:style>
  <w:style w:type="paragraph" w:styleId="a8">
    <w:name w:val="annotation subject"/>
    <w:basedOn w:val="a6"/>
    <w:next w:val="a6"/>
    <w:semiHidden/>
    <w:rsid w:val="001260B7"/>
    <w:rPr>
      <w:b/>
      <w:bCs/>
    </w:rPr>
  </w:style>
  <w:style w:type="paragraph" w:styleId="a9">
    <w:name w:val="Balloon Text"/>
    <w:basedOn w:val="a0"/>
    <w:semiHidden/>
    <w:rsid w:val="001260B7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0"/>
    <w:next w:val="a0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0"/>
    <w:next w:val="a0"/>
    <w:autoRedefine/>
    <w:semiHidden/>
    <w:rsid w:val="001260B7"/>
    <w:pPr>
      <w:ind w:left="400"/>
    </w:pPr>
  </w:style>
  <w:style w:type="paragraph" w:styleId="12">
    <w:name w:val="index 1"/>
    <w:basedOn w:val="a0"/>
    <w:next w:val="a0"/>
    <w:autoRedefine/>
    <w:semiHidden/>
    <w:rsid w:val="001260B7"/>
    <w:rPr>
      <w:b/>
      <w:caps/>
    </w:rPr>
  </w:style>
  <w:style w:type="paragraph" w:styleId="21">
    <w:name w:val="index 2"/>
    <w:basedOn w:val="a0"/>
    <w:next w:val="a0"/>
    <w:autoRedefine/>
    <w:semiHidden/>
    <w:rsid w:val="001260B7"/>
    <w:pPr>
      <w:ind w:left="198"/>
    </w:pPr>
  </w:style>
  <w:style w:type="paragraph" w:styleId="70">
    <w:name w:val="toc 7"/>
    <w:basedOn w:val="a0"/>
    <w:next w:val="a0"/>
    <w:autoRedefine/>
    <w:semiHidden/>
    <w:rsid w:val="001260B7"/>
    <w:pPr>
      <w:ind w:left="1200"/>
    </w:pPr>
  </w:style>
  <w:style w:type="paragraph" w:customStyle="1" w:styleId="22">
    <w:name w:val="Заголовок 2 (ф)"/>
    <w:basedOn w:val="a0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0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0"/>
    <w:rsid w:val="00C83A82"/>
    <w:pPr>
      <w:spacing w:before="60" w:after="60"/>
    </w:pPr>
    <w:rPr>
      <w:b/>
      <w:i/>
    </w:rPr>
  </w:style>
  <w:style w:type="paragraph" w:customStyle="1" w:styleId="aa">
    <w:name w:val="Обычный (ф)"/>
    <w:basedOn w:val="a0"/>
    <w:link w:val="ab"/>
    <w:rsid w:val="00C83A82"/>
  </w:style>
  <w:style w:type="character" w:customStyle="1" w:styleId="ab">
    <w:name w:val="Обычный (ф) Знак Знак"/>
    <w:basedOn w:val="a1"/>
    <w:link w:val="aa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a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0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0"/>
    <w:rsid w:val="006C0A4A"/>
    <w:pPr>
      <w:spacing w:before="240" w:after="120"/>
      <w:ind w:firstLine="0"/>
      <w:jc w:val="right"/>
    </w:pPr>
  </w:style>
  <w:style w:type="paragraph" w:customStyle="1" w:styleId="50">
    <w:name w:val="Заголовок 5 (ф)"/>
    <w:basedOn w:val="a0"/>
    <w:rsid w:val="006C0A4A"/>
    <w:pPr>
      <w:spacing w:after="120"/>
      <w:ind w:firstLine="0"/>
      <w:jc w:val="center"/>
    </w:pPr>
    <w:rPr>
      <w:b/>
      <w:bCs/>
    </w:rPr>
  </w:style>
  <w:style w:type="paragraph" w:customStyle="1" w:styleId="51">
    <w:name w:val="Заголовок 5 Таб (ф)"/>
    <w:basedOn w:val="a0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a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c">
    <w:name w:val="Содержание (ф)"/>
    <w:basedOn w:val="a0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a"/>
    <w:rsid w:val="006C0A4A"/>
    <w:pPr>
      <w:ind w:left="360" w:firstLine="0"/>
    </w:pPr>
    <w:rPr>
      <w:szCs w:val="20"/>
    </w:rPr>
  </w:style>
  <w:style w:type="paragraph" w:customStyle="1" w:styleId="ad">
    <w:name w:val="Обычный (ф) + По центру"/>
    <w:basedOn w:val="aa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e">
    <w:name w:val="курсив (ф)"/>
    <w:basedOn w:val="a0"/>
    <w:link w:val="af"/>
    <w:rsid w:val="006C0A4A"/>
    <w:pPr>
      <w:tabs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basedOn w:val="a1"/>
    <w:link w:val="ae"/>
    <w:rsid w:val="006C0A4A"/>
    <w:rPr>
      <w:i/>
      <w:sz w:val="24"/>
      <w:szCs w:val="24"/>
    </w:rPr>
  </w:style>
  <w:style w:type="paragraph" w:customStyle="1" w:styleId="a">
    <w:name w:val="маркированный (ф)"/>
    <w:basedOn w:val="a0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a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0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0"/>
    <w:rsid w:val="003F3469"/>
    <w:pPr>
      <w:spacing w:after="120"/>
    </w:pPr>
  </w:style>
  <w:style w:type="paragraph" w:customStyle="1" w:styleId="6Ar">
    <w:name w:val="Форм 6Ar"/>
    <w:basedOn w:val="a0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0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0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0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0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0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0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0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0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0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0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0"/>
    <w:rsid w:val="00477FBE"/>
    <w:rPr>
      <w:sz w:val="28"/>
      <w:szCs w:val="20"/>
    </w:rPr>
  </w:style>
  <w:style w:type="paragraph" w:customStyle="1" w:styleId="af3">
    <w:name w:val="Простой_Курсив"/>
    <w:basedOn w:val="a0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0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0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2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0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0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0"/>
    <w:rsid w:val="00BB5CBC"/>
    <w:pPr>
      <w:spacing w:before="120"/>
      <w:ind w:firstLine="720"/>
    </w:pPr>
    <w:rPr>
      <w:szCs w:val="20"/>
    </w:rPr>
  </w:style>
  <w:style w:type="paragraph" w:customStyle="1" w:styleId="120">
    <w:name w:val="Обычный12"/>
    <w:basedOn w:val="a0"/>
    <w:rsid w:val="001D03BD"/>
    <w:pPr>
      <w:widowControl w:val="0"/>
      <w:ind w:firstLine="720"/>
    </w:pPr>
    <w:rPr>
      <w:snapToGrid w:val="0"/>
      <w:szCs w:val="20"/>
    </w:rPr>
  </w:style>
  <w:style w:type="paragraph" w:styleId="afa">
    <w:name w:val="footer"/>
    <w:basedOn w:val="a0"/>
    <w:rsid w:val="001D03BD"/>
    <w:pPr>
      <w:tabs>
        <w:tab w:val="center" w:pos="4153"/>
        <w:tab w:val="right" w:pos="8306"/>
      </w:tabs>
      <w:ind w:firstLine="851"/>
    </w:pPr>
    <w:rPr>
      <w:sz w:val="20"/>
      <w:szCs w:val="20"/>
    </w:rPr>
  </w:style>
  <w:style w:type="character" w:styleId="afb">
    <w:name w:val="page number"/>
    <w:basedOn w:val="a1"/>
    <w:rsid w:val="001D03BD"/>
  </w:style>
  <w:style w:type="paragraph" w:customStyle="1" w:styleId="afc">
    <w:name w:val="Знак"/>
    <w:basedOn w:val="a0"/>
    <w:semiHidden/>
    <w:rsid w:val="000E2C80"/>
    <w:pPr>
      <w:spacing w:before="120" w:after="160" w:line="240" w:lineRule="exact"/>
      <w:ind w:firstLine="0"/>
    </w:pPr>
    <w:rPr>
      <w:szCs w:val="20"/>
      <w:lang w:val="en-US" w:eastAsia="en-US"/>
    </w:rPr>
  </w:style>
  <w:style w:type="paragraph" w:styleId="afd">
    <w:name w:val="Body Text Indent"/>
    <w:basedOn w:val="a0"/>
    <w:rsid w:val="00285210"/>
    <w:pPr>
      <w:spacing w:after="120"/>
      <w:ind w:left="283"/>
    </w:pPr>
  </w:style>
  <w:style w:type="paragraph" w:styleId="afe">
    <w:name w:val="header"/>
    <w:basedOn w:val="a0"/>
    <w:rsid w:val="001B28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Порядку предоставления обособленными подразделениями ФГУП «Почта России» в территориальные органы ФНС России по субъектам Российской Федерации сведений в электронном виде с информацией о перечисленных обособленными подразделениями ФГУП «По</vt:lpstr>
    </vt:vector>
  </TitlesOfParts>
  <Company>ФНС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Порядку предоставления обособленными подразделениями ФГУП «Почта России» в территориальные органы ФНС России по субъектам Российской Федерации сведений в электронном виде с информацией о перечисленных обособленными подразделениями ФГУП «По</dc:title>
  <dc:creator>Иванов</dc:creator>
  <cp:lastModifiedBy>Ивинский Владимир Иванович</cp:lastModifiedBy>
  <cp:revision>24</cp:revision>
  <cp:lastPrinted>2011-03-17T13:42:00Z</cp:lastPrinted>
  <dcterms:created xsi:type="dcterms:W3CDTF">2015-12-01T10:41:00Z</dcterms:created>
  <dcterms:modified xsi:type="dcterms:W3CDTF">2016-02-16T08:19:00Z</dcterms:modified>
</cp:coreProperties>
</file>